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92ED" w14:textId="77777777" w:rsidR="00325137" w:rsidRDefault="003D5B46" w:rsidP="00E852BF">
      <w:pPr>
        <w:rPr>
          <w:rFonts w:ascii="Baguet Script" w:hAnsi="Baguet Script"/>
          <w:sz w:val="36"/>
          <w:szCs w:val="36"/>
        </w:rPr>
      </w:pPr>
      <w:r w:rsidRPr="00CD6896">
        <w:rPr>
          <w:noProof/>
        </w:rPr>
        <w:drawing>
          <wp:inline distT="0" distB="0" distL="0" distR="0" wp14:anchorId="111206FD" wp14:editId="7BA2D69F">
            <wp:extent cx="6677025" cy="2362200"/>
            <wp:effectExtent l="0" t="0" r="9525" b="0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5E95">
        <w:rPr>
          <w:rFonts w:ascii="Baguet Script" w:hAnsi="Baguet Script"/>
          <w:sz w:val="36"/>
          <w:szCs w:val="36"/>
        </w:rPr>
        <w:t xml:space="preserve">         </w:t>
      </w:r>
    </w:p>
    <w:p w14:paraId="3090EC15" w14:textId="7E0B0D7C" w:rsidR="003D5B46" w:rsidRPr="00E118B3" w:rsidRDefault="003D5B46" w:rsidP="001B5F1B">
      <w:pPr>
        <w:spacing w:after="0"/>
        <w:rPr>
          <w:b/>
          <w:bCs/>
          <w:sz w:val="24"/>
          <w:szCs w:val="24"/>
        </w:rPr>
      </w:pPr>
      <w:r w:rsidRPr="00E118B3">
        <w:rPr>
          <w:b/>
          <w:bCs/>
          <w:sz w:val="24"/>
          <w:szCs w:val="24"/>
        </w:rPr>
        <w:t xml:space="preserve">NRLN Review, Summary for </w:t>
      </w:r>
      <w:r w:rsidR="006E550F">
        <w:rPr>
          <w:b/>
          <w:bCs/>
          <w:sz w:val="24"/>
          <w:szCs w:val="24"/>
        </w:rPr>
        <w:t>October</w:t>
      </w:r>
      <w:r w:rsidR="000858E6" w:rsidRPr="00E118B3">
        <w:rPr>
          <w:b/>
          <w:bCs/>
          <w:sz w:val="24"/>
          <w:szCs w:val="24"/>
        </w:rPr>
        <w:t xml:space="preserve"> 20</w:t>
      </w:r>
      <w:r w:rsidR="00AF4A31">
        <w:rPr>
          <w:b/>
          <w:bCs/>
          <w:sz w:val="24"/>
          <w:szCs w:val="24"/>
        </w:rPr>
        <w:t>2</w:t>
      </w:r>
      <w:r w:rsidR="003B33A5">
        <w:rPr>
          <w:b/>
          <w:bCs/>
          <w:sz w:val="24"/>
          <w:szCs w:val="24"/>
        </w:rPr>
        <w:t>6</w:t>
      </w:r>
    </w:p>
    <w:p w14:paraId="0558DDE6" w14:textId="77777777" w:rsidR="001B5F1B" w:rsidRDefault="001B5F1B" w:rsidP="001B5F1B">
      <w:pPr>
        <w:spacing w:after="0"/>
      </w:pPr>
    </w:p>
    <w:p w14:paraId="1F258810" w14:textId="520B664C" w:rsidR="001C7F9A" w:rsidRDefault="003D5B46" w:rsidP="001C7F9A">
      <w:pPr>
        <w:spacing w:after="0"/>
      </w:pPr>
      <w:r w:rsidRPr="00F853C2">
        <w:t>The NRLN Review provides a monthly report on National Retiree Legislative Network actions, events in Congress and important retirement news</w:t>
      </w:r>
      <w:r w:rsidR="001C7F9A">
        <w:t>.</w:t>
      </w:r>
      <w:r w:rsidR="002C20E5">
        <w:t xml:space="preserve"> </w:t>
      </w:r>
      <w:r w:rsidR="001C7F9A">
        <w:t xml:space="preserve">The Review calls your attention to what the NRLN believes to be the month’s </w:t>
      </w:r>
      <w:proofErr w:type="gramStart"/>
      <w:r w:rsidR="007D72C2">
        <w:t>very</w:t>
      </w:r>
      <w:r w:rsidR="001C7F9A">
        <w:t xml:space="preserve"> important</w:t>
      </w:r>
      <w:proofErr w:type="gramEnd"/>
      <w:r w:rsidR="001C7F9A">
        <w:t xml:space="preserve"> articles for retirees, plus our comments. Headline links to articles posted on the </w:t>
      </w:r>
      <w:hyperlink r:id="rId10" w:history="1">
        <w:r w:rsidR="001C7F9A" w:rsidRPr="00601B5B">
          <w:rPr>
            <w:rStyle w:val="Hyperlink"/>
          </w:rPr>
          <w:t>www.nrln.org</w:t>
        </w:r>
      </w:hyperlink>
      <w:r w:rsidR="001C7F9A">
        <w:t xml:space="preserve"> homepage during the month </w:t>
      </w:r>
      <w:proofErr w:type="gramStart"/>
      <w:r w:rsidR="001C7F9A">
        <w:t>are also included</w:t>
      </w:r>
      <w:proofErr w:type="gramEnd"/>
      <w:r w:rsidR="001C7F9A">
        <w:t xml:space="preserve"> at the end of this Review.</w:t>
      </w:r>
    </w:p>
    <w:p w14:paraId="3712C22B" w14:textId="77777777" w:rsidR="007E61C2" w:rsidRDefault="007E61C2" w:rsidP="001C7F9A">
      <w:pPr>
        <w:spacing w:after="0"/>
      </w:pPr>
    </w:p>
    <w:p w14:paraId="5A989933" w14:textId="4E69A8A3" w:rsidR="007E61C2" w:rsidRPr="005777DB" w:rsidRDefault="005777DB" w:rsidP="001C7F9A">
      <w:pPr>
        <w:spacing w:after="0"/>
        <w:rPr>
          <w:b/>
          <w:bCs/>
        </w:rPr>
      </w:pPr>
      <w:r w:rsidRPr="005777DB">
        <w:rPr>
          <w:b/>
          <w:bCs/>
        </w:rPr>
        <w:t>CMS With</w:t>
      </w:r>
      <w:r w:rsidR="00A26FFA">
        <w:rPr>
          <w:b/>
          <w:bCs/>
        </w:rPr>
        <w:t>h</w:t>
      </w:r>
      <w:r w:rsidRPr="005777DB">
        <w:rPr>
          <w:b/>
          <w:bCs/>
        </w:rPr>
        <w:t>eld Information on Corrective Action Demands</w:t>
      </w:r>
    </w:p>
    <w:p w14:paraId="59990E41" w14:textId="77777777" w:rsidR="005777DB" w:rsidRDefault="005777DB" w:rsidP="001C7F9A">
      <w:pPr>
        <w:spacing w:after="0"/>
      </w:pPr>
    </w:p>
    <w:p w14:paraId="71FF6109" w14:textId="188D107F" w:rsidR="007E61C2" w:rsidRDefault="007E61C2" w:rsidP="001C7F9A">
      <w:pPr>
        <w:spacing w:after="0"/>
      </w:pPr>
      <w:r>
        <w:t xml:space="preserve">This article reports that </w:t>
      </w:r>
      <w:r w:rsidR="005777DB">
        <w:t>the Centers for Medicare and Medicaid</w:t>
      </w:r>
      <w:r w:rsidR="00A26FFA">
        <w:t xml:space="preserve"> (CMS)</w:t>
      </w:r>
      <w:r w:rsidR="005777DB">
        <w:t xml:space="preserve"> </w:t>
      </w:r>
      <w:r w:rsidR="00181A1B">
        <w:t>which</w:t>
      </w:r>
      <w:r w:rsidR="005777DB">
        <w:t xml:space="preserve"> runs</w:t>
      </w:r>
      <w:r w:rsidR="005777DB" w:rsidRPr="005777DB">
        <w:t xml:space="preserve"> </w:t>
      </w:r>
      <w:r w:rsidR="005777DB">
        <w:t xml:space="preserve">[traditional] </w:t>
      </w:r>
      <w:r w:rsidR="005777DB" w:rsidRPr="005777DB">
        <w:t xml:space="preserve">Medicare's experimental AI prior authorization program </w:t>
      </w:r>
      <w:hyperlink r:id="rId11" w:tgtFrame="_blank" w:history="1">
        <w:r w:rsidR="005777DB" w:rsidRPr="005777DB">
          <w:rPr>
            <w:rStyle w:val="Hyperlink"/>
          </w:rPr>
          <w:t>sent corrective action demands</w:t>
        </w:r>
      </w:hyperlink>
      <w:r w:rsidR="005777DB" w:rsidRPr="005777DB">
        <w:t xml:space="preserve"> to four of its six contracted AI vendors within the first three months of operation — and disclosed none of it publicly, even as officials defended the program against growing congressional opposition.</w:t>
      </w:r>
      <w:r w:rsidR="005777DB">
        <w:t xml:space="preserve"> </w:t>
      </w:r>
      <w:r w:rsidR="005777DB" w:rsidRPr="005777DB">
        <w:t xml:space="preserve">For the 6.4 million </w:t>
      </w:r>
      <w:r w:rsidR="005777DB">
        <w:t xml:space="preserve">[traditional] </w:t>
      </w:r>
      <w:r w:rsidR="005777DB" w:rsidRPr="005777DB">
        <w:t xml:space="preserve">Medicare beneficiaries in six states </w:t>
      </w:r>
      <w:r w:rsidR="005777DB">
        <w:t>(</w:t>
      </w:r>
      <w:r w:rsidR="005777DB" w:rsidRPr="005777DB">
        <w:t>Arizona, New Jersey, Ohio, Oklahoma, Texas, and Washington</w:t>
      </w:r>
      <w:r w:rsidR="005777DB">
        <w:t xml:space="preserve">) </w:t>
      </w:r>
      <w:r w:rsidR="005777DB" w:rsidRPr="005777DB">
        <w:t xml:space="preserve">whose access to covered procedures now runs through these AI systems, the </w:t>
      </w:r>
      <w:hyperlink r:id="rId12" w:tgtFrame="_blank" w:history="1">
        <w:r w:rsidR="005777DB" w:rsidRPr="005777DB">
          <w:rPr>
            <w:rStyle w:val="Hyperlink"/>
          </w:rPr>
          <w:t>documents released Tuesday</w:t>
        </w:r>
      </w:hyperlink>
      <w:r w:rsidR="005777DB" w:rsidRPr="005777DB">
        <w:t xml:space="preserve"> represent the most comprehensive picture yet of what went wrong — and what the agency knew and did not say.</w:t>
      </w:r>
      <w:r w:rsidR="005777DB">
        <w:t xml:space="preserve"> The NRLN has opposed the prior authorization trial for traditional Medicare since before it </w:t>
      </w:r>
      <w:proofErr w:type="gramStart"/>
      <w:r w:rsidR="005777DB">
        <w:t>was launched</w:t>
      </w:r>
      <w:proofErr w:type="gramEnd"/>
      <w:r w:rsidR="005777DB">
        <w:t xml:space="preserve"> on January 1, 2026.</w:t>
      </w:r>
    </w:p>
    <w:p w14:paraId="09F9AB71" w14:textId="09918125" w:rsidR="007E61C2" w:rsidRPr="007E61C2" w:rsidRDefault="007E61C2" w:rsidP="007E61C2">
      <w:pPr>
        <w:spacing w:after="0"/>
        <w:rPr>
          <w:b/>
          <w:bCs/>
        </w:rPr>
      </w:pPr>
      <w:hyperlink r:id="rId13" w:history="1">
        <w:r w:rsidRPr="007E61C2">
          <w:rPr>
            <w:rStyle w:val="Hyperlink"/>
            <w:b/>
            <w:bCs/>
          </w:rPr>
          <w:t>Medicare AI prior auth: CMS penalized four vendors in secret as delays harmed seniors</w:t>
        </w:r>
      </w:hyperlink>
    </w:p>
    <w:p w14:paraId="4A32C7F8" w14:textId="77777777" w:rsidR="007E61C2" w:rsidRPr="007E61C2" w:rsidRDefault="007E61C2" w:rsidP="007E61C2">
      <w:pPr>
        <w:spacing w:after="0"/>
        <w:rPr>
          <w:i/>
          <w:iCs/>
        </w:rPr>
      </w:pPr>
      <w:r w:rsidRPr="007E61C2">
        <w:rPr>
          <w:i/>
          <w:iCs/>
        </w:rPr>
        <w:t>Tech Times – October 28</w:t>
      </w:r>
    </w:p>
    <w:p w14:paraId="30163BBC" w14:textId="77777777" w:rsidR="00E65332" w:rsidRDefault="00E65332" w:rsidP="001C7F9A">
      <w:pPr>
        <w:spacing w:after="0"/>
      </w:pPr>
    </w:p>
    <w:p w14:paraId="281EBEA1" w14:textId="39EBE20C" w:rsidR="00460110" w:rsidRDefault="00460110" w:rsidP="001C7F9A">
      <w:pPr>
        <w:spacing w:after="0"/>
        <w:rPr>
          <w:b/>
          <w:bCs/>
        </w:rPr>
      </w:pPr>
      <w:r w:rsidRPr="00460110">
        <w:rPr>
          <w:b/>
          <w:bCs/>
        </w:rPr>
        <w:t>Medicare Open Enrollment Period October 15 to December 7</w:t>
      </w:r>
    </w:p>
    <w:p w14:paraId="57C35119" w14:textId="77777777" w:rsidR="00460110" w:rsidRPr="00460110" w:rsidRDefault="00460110" w:rsidP="001C7F9A">
      <w:pPr>
        <w:spacing w:after="0"/>
        <w:rPr>
          <w:b/>
          <w:bCs/>
        </w:rPr>
      </w:pPr>
    </w:p>
    <w:p w14:paraId="0FEE7DBF" w14:textId="420654BD" w:rsidR="006276D6" w:rsidRDefault="006276D6" w:rsidP="001C7F9A">
      <w:pPr>
        <w:spacing w:after="0"/>
      </w:pPr>
      <w:r>
        <w:t>The CNN article reports that n</w:t>
      </w:r>
      <w:r w:rsidRPr="006276D6">
        <w:t>early 3.2 million Medicare Advantage enrollees, or almost 11%, will have to shop for new policies for 2027 because their insurers are no longer offering their plans</w:t>
      </w:r>
      <w:r>
        <w:t xml:space="preserve">, according to </w:t>
      </w:r>
      <w:r w:rsidRPr="006276D6">
        <w:t>Jared Strock, founder of Medicare Market Insights, a weekly newsletter for the Medicare industry leaders.</w:t>
      </w:r>
      <w:r>
        <w:t xml:space="preserve"> T</w:t>
      </w:r>
      <w:r w:rsidR="00E65332">
        <w:t>h</w:t>
      </w:r>
      <w:r w:rsidR="007C1A6F">
        <w:t>e</w:t>
      </w:r>
      <w:r w:rsidR="00E65332">
        <w:t xml:space="preserve"> article</w:t>
      </w:r>
      <w:r>
        <w:t xml:space="preserve"> by</w:t>
      </w:r>
      <w:r w:rsidR="00E65332">
        <w:t xml:space="preserve"> KFF, t</w:t>
      </w:r>
      <w:r w:rsidR="00E65332" w:rsidRPr="00E65332">
        <w:t>he independent source for health policy research, polling, and news</w:t>
      </w:r>
      <w:r w:rsidR="00E65332">
        <w:t xml:space="preserve">, reports that the </w:t>
      </w:r>
      <w:r w:rsidR="00E65332" w:rsidRPr="00E65332">
        <w:t>annual Medicare open enrollment period runs from October 15 to December 7</w:t>
      </w:r>
      <w:r w:rsidR="00E65332">
        <w:t xml:space="preserve">, 2026. </w:t>
      </w:r>
      <w:r w:rsidR="00E65332" w:rsidRPr="00E65332">
        <w:t xml:space="preserve">During this time, people with Medicare can review features of Medicare plans offered in their area and </w:t>
      </w:r>
      <w:proofErr w:type="gramStart"/>
      <w:r w:rsidR="00E65332" w:rsidRPr="00E65332">
        <w:t>make changes to</w:t>
      </w:r>
      <w:proofErr w:type="gramEnd"/>
      <w:r w:rsidR="00E65332" w:rsidRPr="00E65332">
        <w:t xml:space="preserve"> their Medicare coverage, which go into effect on January 1</w:t>
      </w:r>
      <w:r w:rsidR="00E65332">
        <w:t>, 2027</w:t>
      </w:r>
      <w:r w:rsidR="00E65332" w:rsidRPr="00E65332">
        <w:t>. These changes include switching from traditional Medicare to a Medicare Advantage plan (or vice versa), switching between Medicare Advantage plans, and electing or switching between Medicare Part D prescription drug plans.</w:t>
      </w:r>
      <w:r w:rsidR="00E65332">
        <w:t xml:space="preserve"> </w:t>
      </w:r>
    </w:p>
    <w:p w14:paraId="718CEE79" w14:textId="77777777" w:rsidR="006276D6" w:rsidRDefault="006276D6" w:rsidP="001C7F9A">
      <w:pPr>
        <w:spacing w:after="0"/>
      </w:pPr>
    </w:p>
    <w:p w14:paraId="3F4B181D" w14:textId="0F2EF1F2" w:rsidR="00E65332" w:rsidRDefault="00E65332" w:rsidP="001C7F9A">
      <w:pPr>
        <w:spacing w:after="0"/>
      </w:pPr>
      <w:r>
        <w:t xml:space="preserve">If your traditional Medicare plan, Medicare Advantage </w:t>
      </w:r>
      <w:proofErr w:type="gramStart"/>
      <w:r>
        <w:t>Plan</w:t>
      </w:r>
      <w:proofErr w:type="gramEnd"/>
      <w:r>
        <w:t xml:space="preserve"> and/or Medicare Part D plan will not </w:t>
      </w:r>
      <w:proofErr w:type="gramStart"/>
      <w:r>
        <w:t>be renewed</w:t>
      </w:r>
      <w:proofErr w:type="gramEnd"/>
      <w:r>
        <w:t xml:space="preserve"> for 2027, the NRLN alerts </w:t>
      </w:r>
      <w:proofErr w:type="gramStart"/>
      <w:r w:rsidR="009C5EF4">
        <w:t>beneficiaries they</w:t>
      </w:r>
      <w:proofErr w:type="gramEnd"/>
      <w:r>
        <w:t xml:space="preserve"> are intitled, under federal law, to receive from their insurer a notice of Guaranteed Issue Right and Special Enrollment Period. </w:t>
      </w:r>
      <w:r w:rsidR="00460110" w:rsidRPr="00460110">
        <w:t>GIR prohibits insurance companies from denying coverage or overcharging an applicant for a</w:t>
      </w:r>
      <w:r w:rsidR="00460110">
        <w:t xml:space="preserve"> traditional Medicare supplement (Medigap) plan,</w:t>
      </w:r>
      <w:r w:rsidR="00460110" w:rsidRPr="00460110">
        <w:t xml:space="preserve"> MA</w:t>
      </w:r>
      <w:r w:rsidR="00460110">
        <w:t xml:space="preserve"> plan</w:t>
      </w:r>
      <w:r w:rsidR="00460110" w:rsidRPr="00460110">
        <w:t>, or Part D p</w:t>
      </w:r>
      <w:r w:rsidR="00460110">
        <w:t>lan</w:t>
      </w:r>
      <w:r w:rsidR="00460110" w:rsidRPr="00460110">
        <w:t>, regardless of pre-existing health conditions. SEP provides a period of up to 63 days to shop for the best deal possible for an MA, Medigap or Part D replacement plan.</w:t>
      </w:r>
      <w:r w:rsidR="006276D6">
        <w:t xml:space="preserve"> </w:t>
      </w:r>
    </w:p>
    <w:p w14:paraId="69238D3F" w14:textId="32432EB1" w:rsidR="007C1A6F" w:rsidRPr="006276D6" w:rsidRDefault="007C1A6F" w:rsidP="007C1A6F">
      <w:pPr>
        <w:spacing w:after="0"/>
        <w:rPr>
          <w:b/>
          <w:bCs/>
        </w:rPr>
      </w:pPr>
      <w:hyperlink r:id="rId14" w:history="1">
        <w:r w:rsidRPr="006276D6">
          <w:rPr>
            <w:rStyle w:val="Hyperlink"/>
            <w:b/>
            <w:bCs/>
          </w:rPr>
          <w:t xml:space="preserve">More than </w:t>
        </w:r>
        <w:proofErr w:type="gramStart"/>
        <w:r w:rsidRPr="006276D6">
          <w:rPr>
            <w:rStyle w:val="Hyperlink"/>
            <w:b/>
            <w:bCs/>
          </w:rPr>
          <w:t>3</w:t>
        </w:r>
        <w:proofErr w:type="gramEnd"/>
        <w:r w:rsidRPr="006276D6">
          <w:rPr>
            <w:rStyle w:val="Hyperlink"/>
            <w:b/>
            <w:bCs/>
          </w:rPr>
          <w:t xml:space="preserve"> million Medicare Advantage enrollees need to find new plans for 2027 in third year of turmoil</w:t>
        </w:r>
      </w:hyperlink>
    </w:p>
    <w:p w14:paraId="13EEA1A1" w14:textId="77777777" w:rsidR="007C1A6F" w:rsidRPr="006276D6" w:rsidRDefault="007C1A6F" w:rsidP="007C1A6F">
      <w:pPr>
        <w:spacing w:after="0"/>
        <w:rPr>
          <w:i/>
          <w:iCs/>
        </w:rPr>
      </w:pPr>
      <w:r w:rsidRPr="006276D6">
        <w:rPr>
          <w:i/>
          <w:iCs/>
        </w:rPr>
        <w:t>CNN – October 15</w:t>
      </w:r>
    </w:p>
    <w:p w14:paraId="097755A0" w14:textId="5986EE21" w:rsidR="00460110" w:rsidRPr="00460110" w:rsidRDefault="00460110" w:rsidP="00460110">
      <w:pPr>
        <w:spacing w:after="0"/>
        <w:rPr>
          <w:b/>
          <w:bCs/>
          <w:i/>
          <w:iCs/>
        </w:rPr>
      </w:pPr>
      <w:hyperlink r:id="rId15" w:history="1">
        <w:r w:rsidRPr="00460110">
          <w:rPr>
            <w:rStyle w:val="Hyperlink"/>
            <w:b/>
            <w:bCs/>
            <w:i/>
            <w:iCs/>
          </w:rPr>
          <w:t>Medicare Open Enrollment and Coverage Options: Key Questions and Answers</w:t>
        </w:r>
      </w:hyperlink>
    </w:p>
    <w:p w14:paraId="421C85FC" w14:textId="77777777" w:rsidR="00460110" w:rsidRPr="00460110" w:rsidRDefault="00460110" w:rsidP="00460110">
      <w:pPr>
        <w:spacing w:after="0"/>
        <w:rPr>
          <w:i/>
          <w:iCs/>
        </w:rPr>
      </w:pPr>
      <w:r w:rsidRPr="00460110">
        <w:rPr>
          <w:i/>
          <w:iCs/>
        </w:rPr>
        <w:t>KFF – October 13</w:t>
      </w:r>
    </w:p>
    <w:p w14:paraId="4D197195" w14:textId="77777777" w:rsidR="006A4325" w:rsidRDefault="006A4325" w:rsidP="001C7F9A">
      <w:pPr>
        <w:spacing w:after="0"/>
      </w:pPr>
    </w:p>
    <w:p w14:paraId="7A182042" w14:textId="485889F7" w:rsidR="00E73C5C" w:rsidRPr="00E73C5C" w:rsidRDefault="00E73C5C" w:rsidP="001C7F9A">
      <w:pPr>
        <w:spacing w:after="0"/>
        <w:rPr>
          <w:b/>
          <w:bCs/>
        </w:rPr>
      </w:pPr>
      <w:r w:rsidRPr="00E73C5C">
        <w:rPr>
          <w:b/>
          <w:bCs/>
        </w:rPr>
        <w:t>Social Security COLA for 2027 Will Be 3</w:t>
      </w:r>
      <w:r w:rsidR="009F647B">
        <w:rPr>
          <w:b/>
          <w:bCs/>
        </w:rPr>
        <w:t>.</w:t>
      </w:r>
      <w:r w:rsidRPr="00E73C5C">
        <w:rPr>
          <w:b/>
          <w:bCs/>
        </w:rPr>
        <w:t>6%</w:t>
      </w:r>
    </w:p>
    <w:p w14:paraId="610D95A7" w14:textId="77777777" w:rsidR="00E73C5C" w:rsidRDefault="00E73C5C" w:rsidP="001C7F9A">
      <w:pPr>
        <w:spacing w:after="0"/>
      </w:pPr>
    </w:p>
    <w:p w14:paraId="756F40A5" w14:textId="4DCA64A0" w:rsidR="00E73C5C" w:rsidRDefault="00E73C5C" w:rsidP="001C7F9A">
      <w:pPr>
        <w:spacing w:after="0"/>
      </w:pPr>
      <w:r>
        <w:t xml:space="preserve">This article reports that </w:t>
      </w:r>
      <w:r w:rsidR="009C5EF4">
        <w:t>m</w:t>
      </w:r>
      <w:r w:rsidRPr="00E73C5C">
        <w:t xml:space="preserve">ore than </w:t>
      </w:r>
      <w:proofErr w:type="gramStart"/>
      <w:r w:rsidRPr="00E73C5C">
        <w:t>75</w:t>
      </w:r>
      <w:proofErr w:type="gramEnd"/>
      <w:r w:rsidRPr="00E73C5C">
        <w:t xml:space="preserve"> million Americans will get a 3.6% boost to their monthly Social Security benefits next year, due to a cost-of-living adjustment</w:t>
      </w:r>
      <w:r>
        <w:t xml:space="preserve"> (COLA) announced </w:t>
      </w:r>
      <w:r w:rsidRPr="00E73C5C">
        <w:t>Wednesday</w:t>
      </w:r>
      <w:r>
        <w:t xml:space="preserve"> [October 14]</w:t>
      </w:r>
      <w:r w:rsidRPr="00E73C5C">
        <w:t xml:space="preserve"> by the Social Security Administration.</w:t>
      </w:r>
      <w:r>
        <w:t xml:space="preserve"> The NRLN Presidents Forum covers kept points of the announcement at:</w:t>
      </w:r>
      <w:r w:rsidRPr="00E73C5C">
        <w:t> </w:t>
      </w:r>
      <w:hyperlink r:id="rId16" w:history="1">
        <w:r w:rsidR="00BB7F34" w:rsidRPr="00D97D86">
          <w:rPr>
            <w:rStyle w:val="Hyperlink"/>
          </w:rPr>
          <w:t>https://nrln.org/nrln-presidents-forum-social-security-announces-3-6-cola-increase-for-2027/</w:t>
        </w:r>
      </w:hyperlink>
      <w:r w:rsidR="00BB7F34">
        <w:t xml:space="preserve"> </w:t>
      </w:r>
    </w:p>
    <w:p w14:paraId="3524DA64" w14:textId="694AA7F8" w:rsidR="006A4325" w:rsidRPr="006A4325" w:rsidRDefault="006A4325" w:rsidP="006A4325">
      <w:pPr>
        <w:spacing w:after="0"/>
        <w:rPr>
          <w:b/>
          <w:bCs/>
        </w:rPr>
      </w:pPr>
      <w:hyperlink r:id="rId17" w:history="1">
        <w:r w:rsidRPr="00E73C5C">
          <w:rPr>
            <w:rStyle w:val="Hyperlink"/>
            <w:b/>
            <w:bCs/>
          </w:rPr>
          <w:t>Social Security recipients to get 3.6% COLA raise in 2027</w:t>
        </w:r>
      </w:hyperlink>
    </w:p>
    <w:p w14:paraId="61DAF6DB" w14:textId="77777777" w:rsidR="006A4325" w:rsidRPr="006A4325" w:rsidRDefault="006A4325" w:rsidP="006A4325">
      <w:pPr>
        <w:spacing w:after="0"/>
        <w:rPr>
          <w:i/>
          <w:iCs/>
        </w:rPr>
      </w:pPr>
      <w:r w:rsidRPr="006A4325">
        <w:rPr>
          <w:i/>
          <w:iCs/>
        </w:rPr>
        <w:t>USA TODAY – October 14</w:t>
      </w:r>
    </w:p>
    <w:p w14:paraId="5244544A" w14:textId="77777777" w:rsidR="006A4325" w:rsidRDefault="006A4325" w:rsidP="001C7F9A">
      <w:pPr>
        <w:spacing w:after="0"/>
      </w:pPr>
    </w:p>
    <w:p w14:paraId="40675969" w14:textId="22F6D162" w:rsidR="00E73C5C" w:rsidRPr="00E73C5C" w:rsidRDefault="00E73C5C" w:rsidP="001C7F9A">
      <w:pPr>
        <w:spacing w:after="0"/>
        <w:rPr>
          <w:b/>
          <w:bCs/>
        </w:rPr>
      </w:pPr>
      <w:r w:rsidRPr="00E73C5C">
        <w:rPr>
          <w:b/>
          <w:bCs/>
        </w:rPr>
        <w:t>NRLN Advocates CPI-E for COLA Calculation</w:t>
      </w:r>
    </w:p>
    <w:p w14:paraId="2272426B" w14:textId="77777777" w:rsidR="00E73C5C" w:rsidRDefault="00E73C5C" w:rsidP="001C7F9A">
      <w:pPr>
        <w:spacing w:after="0"/>
      </w:pPr>
    </w:p>
    <w:p w14:paraId="26B90660" w14:textId="0018F36D" w:rsidR="00E01FB6" w:rsidRDefault="00E73C5C" w:rsidP="001C7F9A">
      <w:pPr>
        <w:spacing w:after="0"/>
      </w:pPr>
      <w:r>
        <w:t xml:space="preserve">This article reports that </w:t>
      </w:r>
      <w:r w:rsidRPr="00E73C5C">
        <w:t xml:space="preserve">proposals to change how the </w:t>
      </w:r>
      <w:r w:rsidR="00BB7F34">
        <w:t xml:space="preserve">annual </w:t>
      </w:r>
      <w:r w:rsidR="00BB7F34" w:rsidRPr="00BB7F34">
        <w:t xml:space="preserve">Social Security cost-of-living adjustment (COLA) </w:t>
      </w:r>
      <w:proofErr w:type="gramStart"/>
      <w:r w:rsidRPr="00E73C5C">
        <w:t>is calculated</w:t>
      </w:r>
      <w:proofErr w:type="gramEnd"/>
      <w:r w:rsidRPr="00E73C5C">
        <w:t xml:space="preserve"> could deliver larger adjustments in future years.</w:t>
      </w:r>
      <w:r>
        <w:t xml:space="preserve"> </w:t>
      </w:r>
      <w:r w:rsidRPr="00E73C5C">
        <w:t>As it stands, the COLA uses the Consumer Price Index for Urban Wage Earners and Clerical Workers, known as CPI-W.</w:t>
      </w:r>
      <w:r>
        <w:t xml:space="preserve"> </w:t>
      </w:r>
      <w:r w:rsidRPr="00E73C5C">
        <w:t>COLAs for Seniors Act</w:t>
      </w:r>
      <w:r>
        <w:t xml:space="preserve"> </w:t>
      </w:r>
      <w:r w:rsidRPr="00E73C5C">
        <w:t>would use either CPI-W or the Consumer Price Index for Elderly Consumers, known as CPI-E, whichever produces the higher adjustment.</w:t>
      </w:r>
      <w:r>
        <w:t xml:space="preserve"> </w:t>
      </w:r>
      <w:r w:rsidR="00E01FB6" w:rsidRPr="00607E11">
        <w:t>The NRLN</w:t>
      </w:r>
      <w:r w:rsidR="00E01FB6">
        <w:t xml:space="preserve"> has long </w:t>
      </w:r>
      <w:r w:rsidR="00E01FB6" w:rsidRPr="00607E11">
        <w:t>advocate</w:t>
      </w:r>
      <w:r w:rsidR="00E01FB6">
        <w:t>d</w:t>
      </w:r>
      <w:r w:rsidR="00E01FB6" w:rsidRPr="00607E11">
        <w:t xml:space="preserve"> that the COLA calculation </w:t>
      </w:r>
      <w:proofErr w:type="gramStart"/>
      <w:r w:rsidR="00E01FB6" w:rsidRPr="00607E11">
        <w:t>be changed</w:t>
      </w:r>
      <w:proofErr w:type="gramEnd"/>
      <w:r w:rsidR="00E01FB6" w:rsidRPr="00607E11">
        <w:t xml:space="preserve"> to Consumer Price Index for Elderly (CPI-E) based on older Americans’</w:t>
      </w:r>
      <w:r w:rsidR="00E01FB6">
        <w:t xml:space="preserve"> </w:t>
      </w:r>
      <w:r w:rsidR="00E01FB6" w:rsidRPr="00607E11">
        <w:t>spending patterns, including high medical costs. Usually, the CPI-E would provide seniors with a slightly larger COLA</w:t>
      </w:r>
      <w:r w:rsidR="00E01FB6">
        <w:t>.</w:t>
      </w:r>
    </w:p>
    <w:p w14:paraId="1811277B" w14:textId="0E8C2890" w:rsidR="00E01FB6" w:rsidRPr="00E01FB6" w:rsidRDefault="00E01FB6" w:rsidP="00E01FB6">
      <w:pPr>
        <w:spacing w:after="0"/>
        <w:rPr>
          <w:b/>
          <w:bCs/>
        </w:rPr>
      </w:pPr>
      <w:hyperlink r:id="rId18" w:history="1">
        <w:r w:rsidRPr="00E73C5C">
          <w:rPr>
            <w:rStyle w:val="Hyperlink"/>
            <w:b/>
            <w:bCs/>
          </w:rPr>
          <w:t>Social Security COLA Could Be Higher Under Proposed Changes</w:t>
        </w:r>
      </w:hyperlink>
    </w:p>
    <w:p w14:paraId="65246955" w14:textId="77777777" w:rsidR="00E01FB6" w:rsidRPr="00E01FB6" w:rsidRDefault="00E01FB6" w:rsidP="00E01FB6">
      <w:pPr>
        <w:spacing w:after="0"/>
        <w:rPr>
          <w:i/>
          <w:iCs/>
        </w:rPr>
      </w:pPr>
      <w:r w:rsidRPr="00E01FB6">
        <w:rPr>
          <w:i/>
          <w:iCs/>
        </w:rPr>
        <w:t>Newsweek – October 14</w:t>
      </w:r>
    </w:p>
    <w:p w14:paraId="3E220C2E" w14:textId="77777777" w:rsidR="0096334E" w:rsidRDefault="0096334E" w:rsidP="001C7F9A">
      <w:pPr>
        <w:spacing w:after="0"/>
      </w:pPr>
    </w:p>
    <w:p w14:paraId="2D4D770A" w14:textId="1B23149E" w:rsidR="00E01FB6" w:rsidRPr="007C1A6F" w:rsidRDefault="00F453A7" w:rsidP="001C7F9A">
      <w:pPr>
        <w:spacing w:after="0"/>
        <w:rPr>
          <w:b/>
          <w:bCs/>
        </w:rPr>
      </w:pPr>
      <w:r w:rsidRPr="007C1A6F">
        <w:rPr>
          <w:b/>
          <w:bCs/>
        </w:rPr>
        <w:t xml:space="preserve">NRLN Action Alert Requested </w:t>
      </w:r>
      <w:r w:rsidR="007C1A6F" w:rsidRPr="007C1A6F">
        <w:rPr>
          <w:b/>
          <w:bCs/>
        </w:rPr>
        <w:t>Don't Block Prescription Drugs from Canada</w:t>
      </w:r>
    </w:p>
    <w:p w14:paraId="2ACE7DE2" w14:textId="77777777" w:rsidR="00F453A7" w:rsidRDefault="00F453A7" w:rsidP="001C7F9A">
      <w:pPr>
        <w:spacing w:after="0"/>
      </w:pPr>
    </w:p>
    <w:p w14:paraId="2A854ECB" w14:textId="5B72342D" w:rsidR="00F453A7" w:rsidRPr="00F453A7" w:rsidRDefault="00F453A7" w:rsidP="00F453A7">
      <w:pPr>
        <w:spacing w:after="0"/>
      </w:pPr>
      <w:r>
        <w:t>Th</w:t>
      </w:r>
      <w:r w:rsidR="00BB7F34">
        <w:t>e first</w:t>
      </w:r>
      <w:r>
        <w:t xml:space="preserve"> article reports that </w:t>
      </w:r>
      <w:r w:rsidRPr="00F453A7">
        <w:t>The Canadian prescription drug lifeline for thousands of Americans may be in jeopardy. New US Customs and Border Protection regulations starting October 22 will disrupt or even halt mail-order prescription deliveries from Canada and elsewhere to U</w:t>
      </w:r>
      <w:r>
        <w:t>.</w:t>
      </w:r>
      <w:r w:rsidRPr="00F453A7">
        <w:t>S</w:t>
      </w:r>
      <w:r>
        <w:t>.</w:t>
      </w:r>
      <w:r w:rsidRPr="00F453A7">
        <w:t xml:space="preserve"> patients, patient advocates say.</w:t>
      </w:r>
      <w:r>
        <w:t xml:space="preserve"> The NRLN issued an Action Alert on October 12 asking NRLN members to </w:t>
      </w:r>
      <w:r w:rsidRPr="00F453A7">
        <w:t xml:space="preserve">send </w:t>
      </w:r>
      <w:r>
        <w:t>a</w:t>
      </w:r>
      <w:r w:rsidRPr="00F453A7">
        <w:t xml:space="preserve"> letter to President Trump to express </w:t>
      </w:r>
      <w:r>
        <w:t>their</w:t>
      </w:r>
      <w:r w:rsidRPr="00F453A7">
        <w:t xml:space="preserve"> outrage that a new U.S. Customs and Border Protection regulations starting October 22 will halt mail-order prescription deliveries to Americans from Canada and elsewhere.</w:t>
      </w:r>
      <w:r>
        <w:t xml:space="preserve"> On </w:t>
      </w:r>
      <w:proofErr w:type="gramStart"/>
      <w:r>
        <w:t>October 14</w:t>
      </w:r>
      <w:proofErr w:type="gramEnd"/>
      <w:r>
        <w:t xml:space="preserve"> the </w:t>
      </w:r>
      <w:r w:rsidRPr="00FD1175">
        <w:t>U.S. Customs and Border Protection announce</w:t>
      </w:r>
      <w:r>
        <w:t>d</w:t>
      </w:r>
      <w:r w:rsidR="00BB7F34">
        <w:t xml:space="preserve"> (second article)</w:t>
      </w:r>
      <w:r w:rsidRPr="00FD1175">
        <w:t xml:space="preserve"> the extension of the compliance date to Jan</w:t>
      </w:r>
      <w:r w:rsidR="009F647B">
        <w:t>uary</w:t>
      </w:r>
      <w:r w:rsidRPr="00FD1175">
        <w:t xml:space="preserve"> 20, 2027.</w:t>
      </w:r>
    </w:p>
    <w:p w14:paraId="52A7FF10" w14:textId="344836D0" w:rsidR="0096334E" w:rsidRPr="0096334E" w:rsidRDefault="0096334E" w:rsidP="007C1A6F">
      <w:pPr>
        <w:spacing w:after="0"/>
        <w:rPr>
          <w:b/>
          <w:bCs/>
        </w:rPr>
      </w:pPr>
      <w:hyperlink r:id="rId19" w:history="1">
        <w:r w:rsidRPr="007C1A6F">
          <w:rPr>
            <w:rStyle w:val="Hyperlink"/>
            <w:b/>
            <w:bCs/>
          </w:rPr>
          <w:t xml:space="preserve">US To Crack </w:t>
        </w:r>
        <w:proofErr w:type="gramStart"/>
        <w:r w:rsidRPr="007C1A6F">
          <w:rPr>
            <w:rStyle w:val="Hyperlink"/>
            <w:b/>
            <w:bCs/>
          </w:rPr>
          <w:t xml:space="preserve">Down </w:t>
        </w:r>
        <w:r w:rsidR="009C5EF4">
          <w:rPr>
            <w:rStyle w:val="Hyperlink"/>
            <w:b/>
            <w:bCs/>
          </w:rPr>
          <w:t xml:space="preserve"> t</w:t>
        </w:r>
        <w:proofErr w:type="gramEnd"/>
        <w:r w:rsidRPr="007C1A6F">
          <w:rPr>
            <w:rStyle w:val="Hyperlink"/>
            <w:b/>
            <w:bCs/>
          </w:rPr>
          <w:t xml:space="preserve"> Mail-Order Canadian Drug Imports: What You Need </w:t>
        </w:r>
        <w:proofErr w:type="gramStart"/>
        <w:r w:rsidRPr="007C1A6F">
          <w:rPr>
            <w:rStyle w:val="Hyperlink"/>
            <w:b/>
            <w:bCs/>
          </w:rPr>
          <w:t>To</w:t>
        </w:r>
        <w:proofErr w:type="gramEnd"/>
        <w:r w:rsidRPr="007C1A6F">
          <w:rPr>
            <w:rStyle w:val="Hyperlink"/>
            <w:b/>
            <w:bCs/>
          </w:rPr>
          <w:t xml:space="preserve"> Know</w:t>
        </w:r>
      </w:hyperlink>
    </w:p>
    <w:p w14:paraId="11F0F024" w14:textId="77777777" w:rsidR="0096334E" w:rsidRDefault="0096334E" w:rsidP="007C1A6F">
      <w:pPr>
        <w:spacing w:after="0"/>
      </w:pPr>
      <w:r w:rsidRPr="0096334E">
        <w:rPr>
          <w:i/>
          <w:iCs/>
        </w:rPr>
        <w:t>Medscape – October 8</w:t>
      </w:r>
    </w:p>
    <w:p w14:paraId="1D2F0BC4" w14:textId="08CB42D6" w:rsidR="009F647B" w:rsidRPr="009F647B" w:rsidRDefault="009F647B" w:rsidP="009F647B">
      <w:pPr>
        <w:spacing w:after="0"/>
        <w:rPr>
          <w:b/>
          <w:bCs/>
        </w:rPr>
      </w:pPr>
      <w:hyperlink r:id="rId20" w:history="1">
        <w:r w:rsidRPr="009F647B">
          <w:rPr>
            <w:rStyle w:val="Hyperlink"/>
            <w:b/>
            <w:bCs/>
          </w:rPr>
          <w:t>International Mail Entry Type 13 mandatory implementation date extended to Jan. 20, 2027</w:t>
        </w:r>
      </w:hyperlink>
    </w:p>
    <w:p w14:paraId="1F8550EB" w14:textId="6490DD78" w:rsidR="009F647B" w:rsidRPr="009F647B" w:rsidRDefault="009F647B" w:rsidP="001C7F9A">
      <w:pPr>
        <w:spacing w:after="0"/>
        <w:rPr>
          <w:i/>
          <w:iCs/>
        </w:rPr>
      </w:pPr>
      <w:r w:rsidRPr="009F647B">
        <w:rPr>
          <w:i/>
          <w:iCs/>
        </w:rPr>
        <w:t>U.S. Customs and Border Protection</w:t>
      </w:r>
      <w:r>
        <w:rPr>
          <w:i/>
          <w:iCs/>
        </w:rPr>
        <w:t xml:space="preserve"> – October 14</w:t>
      </w:r>
    </w:p>
    <w:p w14:paraId="7A352899" w14:textId="77777777" w:rsidR="00186A71" w:rsidRDefault="00186A71" w:rsidP="008261A4">
      <w:pPr>
        <w:spacing w:after="0"/>
        <w:rPr>
          <w:b/>
          <w:bCs/>
        </w:rPr>
      </w:pPr>
    </w:p>
    <w:p w14:paraId="0359859D" w14:textId="7A3D2E80" w:rsidR="00310A10" w:rsidRPr="008229F3" w:rsidRDefault="009C51ED" w:rsidP="008261A4">
      <w:pPr>
        <w:spacing w:after="0"/>
        <w:rPr>
          <w:b/>
          <w:bCs/>
        </w:rPr>
      </w:pPr>
      <w:r w:rsidRPr="008229F3">
        <w:rPr>
          <w:b/>
          <w:bCs/>
        </w:rPr>
        <w:t>NRLN Legislative Committee</w:t>
      </w:r>
    </w:p>
    <w:p w14:paraId="27224370" w14:textId="77777777" w:rsidR="00BD503E" w:rsidRPr="008229F3" w:rsidRDefault="00BD503E" w:rsidP="009C51ED">
      <w:pPr>
        <w:spacing w:after="0"/>
        <w:rPr>
          <w:b/>
          <w:bCs/>
        </w:rPr>
      </w:pPr>
    </w:p>
    <w:p w14:paraId="5D9693C3" w14:textId="18AC2380" w:rsidR="003A4EDA" w:rsidRDefault="00481BB9" w:rsidP="00481BB9">
      <w:pPr>
        <w:spacing w:after="0"/>
        <w:rPr>
          <w:rFonts w:eastAsia="Times New Roman"/>
        </w:rPr>
      </w:pPr>
      <w:r>
        <w:rPr>
          <w:color w:val="000000"/>
        </w:rPr>
        <w:t xml:space="preserve">The Legislative Action Priorities Committee did not have a phone call in </w:t>
      </w:r>
      <w:r w:rsidR="00BB7F34">
        <w:rPr>
          <w:color w:val="000000"/>
        </w:rPr>
        <w:t>October</w:t>
      </w:r>
      <w:r>
        <w:rPr>
          <w:color w:val="000000"/>
        </w:rPr>
        <w:t xml:space="preserve"> to review bills in Congress because the</w:t>
      </w:r>
      <w:r w:rsidR="00FA2CAD">
        <w:rPr>
          <w:color w:val="000000"/>
        </w:rPr>
        <w:t xml:space="preserve"> U.S.</w:t>
      </w:r>
      <w:r>
        <w:rPr>
          <w:color w:val="000000"/>
        </w:rPr>
        <w:t xml:space="preserve"> House </w:t>
      </w:r>
      <w:r w:rsidR="00FA2CAD">
        <w:rPr>
          <w:color w:val="000000"/>
        </w:rPr>
        <w:t xml:space="preserve">Representatives </w:t>
      </w:r>
      <w:r w:rsidR="007C1A6F">
        <w:rPr>
          <w:color w:val="000000"/>
        </w:rPr>
        <w:t xml:space="preserve">and U.S. Senate were in </w:t>
      </w:r>
      <w:r>
        <w:rPr>
          <w:color w:val="000000"/>
        </w:rPr>
        <w:t>recess</w:t>
      </w:r>
      <w:r w:rsidR="00E1699C">
        <w:rPr>
          <w:color w:val="000000"/>
        </w:rPr>
        <w:t xml:space="preserve"> </w:t>
      </w:r>
      <w:r w:rsidR="00FA2CAD">
        <w:rPr>
          <w:color w:val="000000"/>
        </w:rPr>
        <w:t>until after the November</w:t>
      </w:r>
      <w:r w:rsidR="007C1A6F">
        <w:rPr>
          <w:color w:val="000000"/>
        </w:rPr>
        <w:t xml:space="preserve"> 3</w:t>
      </w:r>
      <w:r w:rsidR="00FA2CAD">
        <w:rPr>
          <w:color w:val="000000"/>
        </w:rPr>
        <w:t xml:space="preserve"> midterm elections</w:t>
      </w:r>
      <w:r>
        <w:rPr>
          <w:color w:val="000000"/>
        </w:rPr>
        <w:t xml:space="preserve">. </w:t>
      </w:r>
    </w:p>
    <w:p w14:paraId="09A6E379" w14:textId="06364944" w:rsidR="009C51ED" w:rsidRPr="008229F3" w:rsidRDefault="009C51ED" w:rsidP="009C51ED">
      <w:pPr>
        <w:spacing w:after="0"/>
      </w:pPr>
    </w:p>
    <w:p w14:paraId="03AFDD5B" w14:textId="0C6B56F2" w:rsidR="00CD0C4D" w:rsidRDefault="00CD0C4D" w:rsidP="00CD0C4D">
      <w:pPr>
        <w:spacing w:after="0"/>
        <w:rPr>
          <w:b/>
          <w:bCs/>
        </w:rPr>
      </w:pPr>
      <w:r w:rsidRPr="001C73F7">
        <w:rPr>
          <w:b/>
          <w:bCs/>
        </w:rPr>
        <w:t xml:space="preserve">Key News Articles Posted in </w:t>
      </w:r>
      <w:r w:rsidR="006E550F">
        <w:rPr>
          <w:b/>
          <w:bCs/>
        </w:rPr>
        <w:t>October</w:t>
      </w:r>
    </w:p>
    <w:p w14:paraId="428071CF" w14:textId="77777777" w:rsidR="00CD0C4D" w:rsidRDefault="00CD0C4D" w:rsidP="00CD0C4D">
      <w:pPr>
        <w:spacing w:after="0"/>
        <w:rPr>
          <w:b/>
          <w:bCs/>
        </w:rPr>
      </w:pPr>
    </w:p>
    <w:p w14:paraId="78F1FAB4" w14:textId="49A36E7E" w:rsidR="00E1699C" w:rsidRDefault="00AF4A31" w:rsidP="00D01324">
      <w:pPr>
        <w:spacing w:after="0" w:line="240" w:lineRule="auto"/>
      </w:pPr>
      <w:r w:rsidRPr="001C73F7">
        <w:t>During</w:t>
      </w:r>
      <w:r w:rsidR="006A689D">
        <w:t xml:space="preserve"> </w:t>
      </w:r>
      <w:r w:rsidR="001B23A3">
        <w:t>October</w:t>
      </w:r>
      <w:r w:rsidR="0026203F">
        <w:t xml:space="preserve"> </w:t>
      </w:r>
      <w:r w:rsidR="009C5EF4">
        <w:t>92</w:t>
      </w:r>
      <w:r w:rsidRPr="001C73F7">
        <w:t xml:space="preserve"> links to news articles related to retirement issues </w:t>
      </w:r>
      <w:proofErr w:type="gramStart"/>
      <w:r w:rsidRPr="001C73F7">
        <w:t>were researched</w:t>
      </w:r>
      <w:proofErr w:type="gramEnd"/>
      <w:r w:rsidRPr="001C73F7">
        <w:t xml:space="preserve"> and posted IN THE NEWS on the NRLN website home page. The headlines below are links to the articles. Or read the articles at </w:t>
      </w:r>
      <w:hyperlink r:id="rId21" w:history="1">
        <w:r w:rsidR="00721AC4" w:rsidRPr="00DB3A3A">
          <w:rPr>
            <w:rStyle w:val="Hyperlink"/>
          </w:rPr>
          <w:t>www.nrln.org</w:t>
        </w:r>
      </w:hyperlink>
      <w:r w:rsidRPr="001C73F7">
        <w:t xml:space="preserve"> under IN THE NEWS in the right column. Scroll down the right column and click on the headline </w:t>
      </w:r>
      <w:r w:rsidRPr="000D5841">
        <w:t xml:space="preserve">to access the article you want to read. Below are </w:t>
      </w:r>
      <w:proofErr w:type="gramStart"/>
      <w:r w:rsidRPr="000D5841">
        <w:t>some of</w:t>
      </w:r>
      <w:proofErr w:type="gramEnd"/>
      <w:r w:rsidRPr="000D5841">
        <w:t xml:space="preserve"> the headline links</w:t>
      </w:r>
      <w:r w:rsidR="003027CC">
        <w:t>.</w:t>
      </w:r>
    </w:p>
    <w:p w14:paraId="54B45FD3" w14:textId="70358B10" w:rsidR="00181A1B" w:rsidRDefault="00181A1B" w:rsidP="00181A1B">
      <w:pPr>
        <w:spacing w:after="0"/>
        <w:rPr>
          <w:b/>
          <w:bCs/>
        </w:rPr>
      </w:pPr>
      <w:hyperlink r:id="rId22" w:history="1">
        <w:r w:rsidRPr="00181A1B">
          <w:rPr>
            <w:rStyle w:val="Hyperlink"/>
            <w:b/>
            <w:bCs/>
          </w:rPr>
          <w:t xml:space="preserve">Profit growth over enrollment growth: Health insurers are dropping Medicare Advantage plans — </w:t>
        </w:r>
        <w:proofErr w:type="gramStart"/>
        <w:r w:rsidRPr="00181A1B">
          <w:rPr>
            <w:rStyle w:val="Hyperlink"/>
            <w:b/>
            <w:bCs/>
          </w:rPr>
          <w:t>many</w:t>
        </w:r>
        <w:proofErr w:type="gramEnd"/>
        <w:r w:rsidRPr="00181A1B">
          <w:rPr>
            <w:rStyle w:val="Hyperlink"/>
            <w:b/>
            <w:bCs/>
          </w:rPr>
          <w:t xml:space="preserve"> older Americans will </w:t>
        </w:r>
        <w:proofErr w:type="gramStart"/>
        <w:r w:rsidRPr="00181A1B">
          <w:rPr>
            <w:rStyle w:val="Hyperlink"/>
            <w:b/>
            <w:bCs/>
          </w:rPr>
          <w:t>be affected</w:t>
        </w:r>
        <w:proofErr w:type="gramEnd"/>
      </w:hyperlink>
      <w:r w:rsidRPr="00181A1B">
        <w:rPr>
          <w:b/>
          <w:bCs/>
        </w:rPr>
        <w:t xml:space="preserve"> – </w:t>
      </w:r>
      <w:proofErr w:type="gramStart"/>
      <w:r w:rsidRPr="00181A1B">
        <w:rPr>
          <w:b/>
          <w:bCs/>
        </w:rPr>
        <w:t>October 31</w:t>
      </w:r>
      <w:proofErr w:type="gramEnd"/>
    </w:p>
    <w:p w14:paraId="060C3D70" w14:textId="3E7D5890" w:rsidR="009C5EF4" w:rsidRPr="009C5EF4" w:rsidRDefault="009C5EF4" w:rsidP="009C5EF4">
      <w:pPr>
        <w:spacing w:after="0"/>
        <w:rPr>
          <w:b/>
          <w:bCs/>
        </w:rPr>
      </w:pPr>
      <w:hyperlink r:id="rId23" w:history="1">
        <w:r w:rsidRPr="009C5EF4">
          <w:rPr>
            <w:rStyle w:val="Hyperlink"/>
            <w:b/>
            <w:bCs/>
          </w:rPr>
          <w:t xml:space="preserve">The Average Monthly Premium for Medicare Part D Stand-Alone Plans </w:t>
        </w:r>
        <w:proofErr w:type="gramStart"/>
        <w:r w:rsidRPr="009C5EF4">
          <w:rPr>
            <w:rStyle w:val="Hyperlink"/>
            <w:b/>
            <w:bCs/>
          </w:rPr>
          <w:t>Is Projected</w:t>
        </w:r>
        <w:proofErr w:type="gramEnd"/>
        <w:r w:rsidRPr="009C5EF4">
          <w:rPr>
            <w:rStyle w:val="Hyperlink"/>
            <w:b/>
            <w:bCs/>
          </w:rPr>
          <w:t xml:space="preserve"> to Increase by 50% From $34 to $51 in 2027 Unless Enrollees Switch to Lower-Cost Plans </w:t>
        </w:r>
      </w:hyperlink>
      <w:r w:rsidRPr="009C5EF4">
        <w:rPr>
          <w:b/>
          <w:bCs/>
        </w:rPr>
        <w:t xml:space="preserve"> – </w:t>
      </w:r>
      <w:proofErr w:type="gramStart"/>
      <w:r w:rsidRPr="009C5EF4">
        <w:rPr>
          <w:b/>
          <w:bCs/>
        </w:rPr>
        <w:t>October 30</w:t>
      </w:r>
      <w:proofErr w:type="gramEnd"/>
    </w:p>
    <w:p w14:paraId="0C469E0B" w14:textId="1BFCA0A4" w:rsidR="00181A1B" w:rsidRPr="00181A1B" w:rsidRDefault="00181A1B" w:rsidP="00181A1B">
      <w:pPr>
        <w:spacing w:after="0"/>
        <w:rPr>
          <w:b/>
          <w:bCs/>
        </w:rPr>
      </w:pPr>
      <w:hyperlink r:id="rId24" w:history="1">
        <w:r w:rsidRPr="00181A1B">
          <w:rPr>
            <w:rStyle w:val="Hyperlink"/>
            <w:b/>
            <w:bCs/>
          </w:rPr>
          <w:t xml:space="preserve">The little-known Medicare program that could help about </w:t>
        </w:r>
        <w:proofErr w:type="gramStart"/>
        <w:r w:rsidRPr="00181A1B">
          <w:rPr>
            <w:rStyle w:val="Hyperlink"/>
            <w:b/>
            <w:bCs/>
          </w:rPr>
          <w:t>63</w:t>
        </w:r>
        <w:proofErr w:type="gramEnd"/>
        <w:r w:rsidRPr="00181A1B">
          <w:rPr>
            <w:rStyle w:val="Hyperlink"/>
            <w:b/>
            <w:bCs/>
          </w:rPr>
          <w:t xml:space="preserve"> million caregivers</w:t>
        </w:r>
      </w:hyperlink>
      <w:r w:rsidRPr="00181A1B">
        <w:rPr>
          <w:i/>
          <w:iCs/>
        </w:rPr>
        <w:t xml:space="preserve"> – October 31</w:t>
      </w:r>
      <w:r w:rsidRPr="00181A1B">
        <w:rPr>
          <w:i/>
          <w:iCs/>
        </w:rPr>
        <w:t xml:space="preserve"> </w:t>
      </w:r>
    </w:p>
    <w:p w14:paraId="73544F16" w14:textId="764C04F4" w:rsidR="006D2A00" w:rsidRPr="006D2A00" w:rsidRDefault="006D2A00" w:rsidP="006D2A00">
      <w:pPr>
        <w:spacing w:after="0"/>
        <w:rPr>
          <w:b/>
          <w:bCs/>
        </w:rPr>
      </w:pPr>
      <w:hyperlink r:id="rId25" w:history="1">
        <w:r w:rsidRPr="006D2A00">
          <w:rPr>
            <w:rStyle w:val="Hyperlink"/>
            <w:b/>
            <w:bCs/>
          </w:rPr>
          <w:t xml:space="preserve">Lifting the $184,500 payroll tax cap is the Social Security fix gaining traction. </w:t>
        </w:r>
        <w:proofErr w:type="gramStart"/>
        <w:r w:rsidRPr="006D2A00">
          <w:rPr>
            <w:rStyle w:val="Hyperlink"/>
            <w:b/>
            <w:bCs/>
          </w:rPr>
          <w:t>Here’s</w:t>
        </w:r>
        <w:proofErr w:type="gramEnd"/>
        <w:r w:rsidRPr="006D2A00">
          <w:rPr>
            <w:rStyle w:val="Hyperlink"/>
            <w:b/>
            <w:bCs/>
          </w:rPr>
          <w:t xml:space="preserve"> who pays for it</w:t>
        </w:r>
      </w:hyperlink>
      <w:r w:rsidRPr="006D2A00">
        <w:rPr>
          <w:b/>
          <w:bCs/>
        </w:rPr>
        <w:t xml:space="preserve"> – </w:t>
      </w:r>
      <w:proofErr w:type="gramStart"/>
      <w:r w:rsidRPr="006D2A00">
        <w:rPr>
          <w:b/>
          <w:bCs/>
        </w:rPr>
        <w:t>October 30</w:t>
      </w:r>
      <w:proofErr w:type="gramEnd"/>
    </w:p>
    <w:p w14:paraId="11D93982" w14:textId="27532A1F" w:rsidR="006D2A00" w:rsidRPr="006D2A00" w:rsidRDefault="006D2A00" w:rsidP="006D2A00">
      <w:pPr>
        <w:spacing w:after="0"/>
        <w:rPr>
          <w:b/>
          <w:bCs/>
        </w:rPr>
      </w:pPr>
      <w:hyperlink r:id="rId26" w:history="1">
        <w:r w:rsidRPr="006D2A00">
          <w:rPr>
            <w:rStyle w:val="Hyperlink"/>
            <w:b/>
            <w:bCs/>
          </w:rPr>
          <w:t>Medicare Drug Plans Are Hiking Premiums While Trump Claims Victory on Prices</w:t>
        </w:r>
      </w:hyperlink>
      <w:r w:rsidRPr="006D2A00">
        <w:rPr>
          <w:b/>
          <w:bCs/>
        </w:rPr>
        <w:t xml:space="preserve"> – </w:t>
      </w:r>
      <w:proofErr w:type="gramStart"/>
      <w:r w:rsidRPr="006D2A00">
        <w:rPr>
          <w:b/>
          <w:bCs/>
        </w:rPr>
        <w:t>October 30</w:t>
      </w:r>
      <w:proofErr w:type="gramEnd"/>
    </w:p>
    <w:p w14:paraId="64A5DBE2" w14:textId="57DAE972" w:rsidR="006D2A00" w:rsidRPr="006D2A00" w:rsidRDefault="006D2A00" w:rsidP="006D2A00">
      <w:pPr>
        <w:spacing w:after="0"/>
        <w:rPr>
          <w:b/>
          <w:bCs/>
        </w:rPr>
      </w:pPr>
      <w:hyperlink r:id="rId27" w:history="1">
        <w:r w:rsidRPr="006D2A00">
          <w:rPr>
            <w:rStyle w:val="Hyperlink"/>
            <w:b/>
            <w:bCs/>
          </w:rPr>
          <w:t>Medicare Plan Pullbacks, Cost Changes Complicate Open Enrollment for Millions</w:t>
        </w:r>
      </w:hyperlink>
      <w:r w:rsidRPr="006D2A00">
        <w:rPr>
          <w:b/>
          <w:bCs/>
        </w:rPr>
        <w:t xml:space="preserve"> – </w:t>
      </w:r>
      <w:proofErr w:type="gramStart"/>
      <w:r w:rsidRPr="006D2A00">
        <w:rPr>
          <w:b/>
          <w:bCs/>
        </w:rPr>
        <w:t>October 30</w:t>
      </w:r>
      <w:proofErr w:type="gramEnd"/>
    </w:p>
    <w:p w14:paraId="65E1907C" w14:textId="48F82DBD" w:rsidR="001924C2" w:rsidRPr="001924C2" w:rsidRDefault="001924C2" w:rsidP="001924C2">
      <w:pPr>
        <w:spacing w:after="0"/>
        <w:rPr>
          <w:b/>
          <w:bCs/>
        </w:rPr>
      </w:pPr>
      <w:hyperlink r:id="rId28" w:history="1">
        <w:r w:rsidRPr="001924C2">
          <w:rPr>
            <w:rStyle w:val="Hyperlink"/>
            <w:b/>
            <w:bCs/>
          </w:rPr>
          <w:t>The Social Security Trustees Have Sounded a Dire Warning. Will Congress Wake Up?</w:t>
        </w:r>
      </w:hyperlink>
      <w:r w:rsidRPr="001924C2">
        <w:rPr>
          <w:b/>
          <w:bCs/>
        </w:rPr>
        <w:t xml:space="preserve"> – </w:t>
      </w:r>
      <w:proofErr w:type="gramStart"/>
      <w:r w:rsidRPr="001924C2">
        <w:rPr>
          <w:b/>
          <w:bCs/>
        </w:rPr>
        <w:t>October 29</w:t>
      </w:r>
      <w:proofErr w:type="gramEnd"/>
    </w:p>
    <w:p w14:paraId="1F42B844" w14:textId="4AB68719" w:rsidR="001924C2" w:rsidRPr="001924C2" w:rsidRDefault="001924C2" w:rsidP="001924C2">
      <w:pPr>
        <w:spacing w:after="0"/>
        <w:rPr>
          <w:b/>
          <w:bCs/>
        </w:rPr>
      </w:pPr>
      <w:hyperlink r:id="rId29" w:history="1">
        <w:r w:rsidRPr="001924C2">
          <w:rPr>
            <w:rStyle w:val="Hyperlink"/>
            <w:b/>
            <w:bCs/>
          </w:rPr>
          <w:t xml:space="preserve">Is </w:t>
        </w:r>
        <w:proofErr w:type="gramStart"/>
        <w:r w:rsidRPr="001924C2">
          <w:rPr>
            <w:rStyle w:val="Hyperlink"/>
            <w:b/>
            <w:bCs/>
          </w:rPr>
          <w:t>it</w:t>
        </w:r>
        <w:proofErr w:type="gramEnd"/>
        <w:r w:rsidRPr="001924C2">
          <w:rPr>
            <w:rStyle w:val="Hyperlink"/>
            <w:b/>
            <w:bCs/>
          </w:rPr>
          <w:t xml:space="preserve"> curtains for COLA? Saving Social Security could mean changing the cost-of-living adjustment.</w:t>
        </w:r>
      </w:hyperlink>
      <w:r w:rsidRPr="001924C2">
        <w:rPr>
          <w:b/>
          <w:bCs/>
        </w:rPr>
        <w:t xml:space="preserve"> – </w:t>
      </w:r>
      <w:proofErr w:type="gramStart"/>
      <w:r w:rsidRPr="001924C2">
        <w:rPr>
          <w:b/>
          <w:bCs/>
        </w:rPr>
        <w:t>October 29</w:t>
      </w:r>
      <w:proofErr w:type="gramEnd"/>
    </w:p>
    <w:p w14:paraId="01D779F6" w14:textId="6CB3B388" w:rsidR="001924C2" w:rsidRPr="001924C2" w:rsidRDefault="001924C2" w:rsidP="001924C2">
      <w:pPr>
        <w:spacing w:after="0"/>
        <w:rPr>
          <w:b/>
          <w:bCs/>
        </w:rPr>
      </w:pPr>
      <w:hyperlink r:id="rId30" w:history="1">
        <w:r w:rsidRPr="001924C2">
          <w:rPr>
            <w:rStyle w:val="Hyperlink"/>
            <w:b/>
            <w:bCs/>
          </w:rPr>
          <w:t xml:space="preserve">10 Medicare changes coming in 2027 everyone over </w:t>
        </w:r>
        <w:proofErr w:type="gramStart"/>
        <w:r w:rsidRPr="001924C2">
          <w:rPr>
            <w:rStyle w:val="Hyperlink"/>
            <w:b/>
            <w:bCs/>
          </w:rPr>
          <w:t>65</w:t>
        </w:r>
        <w:proofErr w:type="gramEnd"/>
        <w:r w:rsidRPr="001924C2">
          <w:rPr>
            <w:rStyle w:val="Hyperlink"/>
            <w:b/>
            <w:bCs/>
          </w:rPr>
          <w:t xml:space="preserve"> should know about</w:t>
        </w:r>
      </w:hyperlink>
      <w:r w:rsidRPr="001924C2">
        <w:rPr>
          <w:b/>
          <w:bCs/>
        </w:rPr>
        <w:t xml:space="preserve"> – </w:t>
      </w:r>
      <w:proofErr w:type="gramStart"/>
      <w:r w:rsidRPr="001924C2">
        <w:rPr>
          <w:b/>
          <w:bCs/>
        </w:rPr>
        <w:t>October 29</w:t>
      </w:r>
      <w:proofErr w:type="gramEnd"/>
    </w:p>
    <w:p w14:paraId="28B2D461" w14:textId="6A9F6653" w:rsidR="001924C2" w:rsidRPr="001924C2" w:rsidRDefault="001924C2" w:rsidP="001924C2">
      <w:pPr>
        <w:spacing w:after="0"/>
        <w:rPr>
          <w:b/>
          <w:bCs/>
        </w:rPr>
      </w:pPr>
      <w:hyperlink r:id="rId31" w:history="1">
        <w:r w:rsidRPr="001924C2">
          <w:rPr>
            <w:rStyle w:val="Hyperlink"/>
            <w:b/>
            <w:bCs/>
          </w:rPr>
          <w:t xml:space="preserve">Opinion: Dr. Oz’s new Medicare proposal would be </w:t>
        </w:r>
        <w:proofErr w:type="gramStart"/>
        <w:r w:rsidRPr="001924C2">
          <w:rPr>
            <w:rStyle w:val="Hyperlink"/>
            <w:b/>
            <w:bCs/>
          </w:rPr>
          <w:t>bad news</w:t>
        </w:r>
        <w:proofErr w:type="gramEnd"/>
        <w:r w:rsidRPr="001924C2">
          <w:rPr>
            <w:rStyle w:val="Hyperlink"/>
            <w:b/>
            <w:bCs/>
          </w:rPr>
          <w:t xml:space="preserve"> for rural seniors</w:t>
        </w:r>
      </w:hyperlink>
      <w:r w:rsidRPr="001924C2">
        <w:rPr>
          <w:b/>
          <w:bCs/>
        </w:rPr>
        <w:t xml:space="preserve"> – October 29</w:t>
      </w:r>
    </w:p>
    <w:p w14:paraId="5AFEEBFE" w14:textId="37009E15" w:rsidR="00981A1E" w:rsidRPr="00981A1E" w:rsidRDefault="00981A1E" w:rsidP="00981A1E">
      <w:pPr>
        <w:spacing w:after="0" w:line="240" w:lineRule="auto"/>
        <w:rPr>
          <w:b/>
          <w:bCs/>
        </w:rPr>
      </w:pPr>
      <w:hyperlink r:id="rId32" w:tgtFrame="_blank" w:history="1">
        <w:r w:rsidRPr="00981A1E">
          <w:rPr>
            <w:rStyle w:val="Hyperlink"/>
            <w:b/>
            <w:bCs/>
          </w:rPr>
          <w:t xml:space="preserve">More Than 4 </w:t>
        </w:r>
        <w:proofErr w:type="gramStart"/>
        <w:r w:rsidRPr="00981A1E">
          <w:rPr>
            <w:rStyle w:val="Hyperlink"/>
            <w:b/>
            <w:bCs/>
          </w:rPr>
          <w:t>Million</w:t>
        </w:r>
        <w:proofErr w:type="gramEnd"/>
        <w:r w:rsidRPr="00981A1E">
          <w:rPr>
            <w:rStyle w:val="Hyperlink"/>
            <w:b/>
            <w:bCs/>
          </w:rPr>
          <w:t xml:space="preserve"> Medicare Beneficiaries Will Have Their Part D Stand-Alone Prescription Drug Plan or Medicare Advantage Plan with Prescription Drug Coverage Terminated at the End of 2026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27</w:t>
      </w:r>
      <w:proofErr w:type="gramEnd"/>
      <w:r w:rsidRPr="00981A1E">
        <w:rPr>
          <w:b/>
          <w:bCs/>
        </w:rPr>
        <w:t xml:space="preserve"> </w:t>
      </w:r>
    </w:p>
    <w:p w14:paraId="00B05435" w14:textId="77777777" w:rsidR="00981A1E" w:rsidRPr="00981A1E" w:rsidRDefault="00981A1E" w:rsidP="00981A1E">
      <w:pPr>
        <w:spacing w:after="0" w:line="240" w:lineRule="auto"/>
        <w:rPr>
          <w:b/>
          <w:bCs/>
        </w:rPr>
      </w:pPr>
      <w:hyperlink r:id="rId33" w:tgtFrame="_blank" w:history="1">
        <w:r w:rsidRPr="00981A1E">
          <w:rPr>
            <w:rStyle w:val="Hyperlink"/>
            <w:b/>
            <w:bCs/>
          </w:rPr>
          <w:t>Why Are Medicare Beneficiaries Using Prescription Drug Discount Websites?</w:t>
        </w:r>
      </w:hyperlink>
    </w:p>
    <w:p w14:paraId="079B1C12" w14:textId="344585F8" w:rsidR="00981A1E" w:rsidRPr="00981A1E" w:rsidRDefault="00981A1E" w:rsidP="00981A1E">
      <w:pPr>
        <w:spacing w:after="0" w:line="240" w:lineRule="auto"/>
        <w:rPr>
          <w:b/>
          <w:bCs/>
        </w:rPr>
      </w:pPr>
      <w:r w:rsidRPr="00981A1E">
        <w:rPr>
          <w:b/>
          <w:bCs/>
        </w:rPr>
        <w:t xml:space="preserve"> – October 27 </w:t>
      </w:r>
    </w:p>
    <w:p w14:paraId="19C2BAAE" w14:textId="41B98E6B" w:rsidR="00981A1E" w:rsidRPr="00981A1E" w:rsidRDefault="00981A1E" w:rsidP="00981A1E">
      <w:pPr>
        <w:spacing w:after="0" w:line="240" w:lineRule="auto"/>
        <w:rPr>
          <w:b/>
          <w:bCs/>
        </w:rPr>
      </w:pPr>
      <w:hyperlink r:id="rId34" w:tgtFrame="_blank" w:history="1">
        <w:r w:rsidRPr="00981A1E">
          <w:rPr>
            <w:rStyle w:val="Hyperlink"/>
            <w:b/>
            <w:bCs/>
          </w:rPr>
          <w:t xml:space="preserve">Review Your Medicare Plan Now </w:t>
        </w:r>
        <w:proofErr w:type="gramStart"/>
        <w:r w:rsidRPr="00981A1E">
          <w:rPr>
            <w:rStyle w:val="Hyperlink"/>
            <w:b/>
            <w:bCs/>
          </w:rPr>
          <w:t>As</w:t>
        </w:r>
        <w:proofErr w:type="gramEnd"/>
        <w:r w:rsidRPr="00981A1E">
          <w:rPr>
            <w:rStyle w:val="Hyperlink"/>
            <w:b/>
            <w:bCs/>
          </w:rPr>
          <w:t xml:space="preserve"> Costs Rise </w:t>
        </w:r>
        <w:proofErr w:type="gramStart"/>
        <w:r w:rsidRPr="00981A1E">
          <w:rPr>
            <w:rStyle w:val="Hyperlink"/>
            <w:b/>
            <w:bCs/>
          </w:rPr>
          <w:t>And</w:t>
        </w:r>
        <w:proofErr w:type="gramEnd"/>
        <w:r w:rsidRPr="00981A1E">
          <w:rPr>
            <w:rStyle w:val="Hyperlink"/>
            <w:b/>
            <w:bCs/>
          </w:rPr>
          <w:t xml:space="preserve"> Benefits Shrink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26</w:t>
      </w:r>
      <w:proofErr w:type="gramEnd"/>
      <w:r w:rsidRPr="00981A1E">
        <w:rPr>
          <w:b/>
          <w:bCs/>
        </w:rPr>
        <w:t xml:space="preserve"> </w:t>
      </w:r>
    </w:p>
    <w:p w14:paraId="7F4CAD49" w14:textId="76DDBF41" w:rsidR="00981A1E" w:rsidRPr="00981A1E" w:rsidRDefault="00981A1E" w:rsidP="00981A1E">
      <w:pPr>
        <w:spacing w:after="0" w:line="240" w:lineRule="auto"/>
        <w:rPr>
          <w:b/>
          <w:bCs/>
        </w:rPr>
      </w:pPr>
      <w:hyperlink r:id="rId35" w:tgtFrame="_blank" w:history="1">
        <w:r w:rsidRPr="00981A1E">
          <w:rPr>
            <w:rStyle w:val="Hyperlink"/>
            <w:b/>
            <w:bCs/>
          </w:rPr>
          <w:t xml:space="preserve">Fake Social Security statement email hides a </w:t>
        </w:r>
        <w:proofErr w:type="gramStart"/>
        <w:r w:rsidRPr="00981A1E">
          <w:rPr>
            <w:rStyle w:val="Hyperlink"/>
            <w:b/>
            <w:bCs/>
          </w:rPr>
          <w:t>scam</w:t>
        </w:r>
        <w:proofErr w:type="gramEnd"/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25</w:t>
      </w:r>
      <w:proofErr w:type="gramEnd"/>
      <w:r w:rsidRPr="00981A1E">
        <w:rPr>
          <w:b/>
          <w:bCs/>
        </w:rPr>
        <w:t xml:space="preserve"> </w:t>
      </w:r>
    </w:p>
    <w:p w14:paraId="1F511372" w14:textId="704E741B" w:rsidR="00981A1E" w:rsidRPr="00981A1E" w:rsidRDefault="00981A1E" w:rsidP="00981A1E">
      <w:pPr>
        <w:spacing w:after="0" w:line="240" w:lineRule="auto"/>
        <w:rPr>
          <w:b/>
          <w:bCs/>
        </w:rPr>
      </w:pPr>
      <w:hyperlink r:id="rId36" w:tgtFrame="_blank" w:history="1">
        <w:proofErr w:type="gramStart"/>
        <w:r w:rsidRPr="00981A1E">
          <w:rPr>
            <w:rStyle w:val="Hyperlink"/>
            <w:b/>
            <w:bCs/>
          </w:rPr>
          <w:t>3</w:t>
        </w:r>
        <w:proofErr w:type="gramEnd"/>
        <w:r w:rsidRPr="00981A1E">
          <w:rPr>
            <w:rStyle w:val="Hyperlink"/>
            <w:b/>
            <w:bCs/>
          </w:rPr>
          <w:t xml:space="preserve"> signs you need a new Medicare Part D plan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24</w:t>
      </w:r>
      <w:proofErr w:type="gramEnd"/>
      <w:r w:rsidRPr="00981A1E">
        <w:rPr>
          <w:b/>
          <w:bCs/>
        </w:rPr>
        <w:t xml:space="preserve"> </w:t>
      </w:r>
    </w:p>
    <w:p w14:paraId="026A8C75" w14:textId="3B5BF1D0" w:rsidR="00981A1E" w:rsidRPr="00981A1E" w:rsidRDefault="00981A1E" w:rsidP="00981A1E">
      <w:pPr>
        <w:spacing w:after="0" w:line="240" w:lineRule="auto"/>
        <w:rPr>
          <w:b/>
          <w:bCs/>
        </w:rPr>
      </w:pPr>
      <w:hyperlink r:id="rId37" w:tgtFrame="_blank" w:history="1">
        <w:proofErr w:type="gramStart"/>
        <w:r w:rsidRPr="00981A1E">
          <w:rPr>
            <w:rStyle w:val="Hyperlink"/>
            <w:b/>
            <w:bCs/>
          </w:rPr>
          <w:t>5</w:t>
        </w:r>
        <w:proofErr w:type="gramEnd"/>
        <w:r w:rsidRPr="00981A1E">
          <w:rPr>
            <w:rStyle w:val="Hyperlink"/>
            <w:b/>
            <w:bCs/>
          </w:rPr>
          <w:t xml:space="preserve"> major mistakes to avoid during Medicare open enrollment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24</w:t>
      </w:r>
      <w:proofErr w:type="gramEnd"/>
      <w:r w:rsidRPr="00981A1E">
        <w:rPr>
          <w:b/>
          <w:bCs/>
        </w:rPr>
        <w:t xml:space="preserve"> </w:t>
      </w:r>
    </w:p>
    <w:p w14:paraId="743EB201" w14:textId="7EED7513" w:rsidR="00981A1E" w:rsidRPr="00981A1E" w:rsidRDefault="00981A1E" w:rsidP="00981A1E">
      <w:pPr>
        <w:spacing w:after="0" w:line="240" w:lineRule="auto"/>
        <w:rPr>
          <w:b/>
          <w:bCs/>
        </w:rPr>
      </w:pPr>
      <w:hyperlink r:id="rId38" w:tgtFrame="_blank" w:history="1">
        <w:r w:rsidRPr="00981A1E">
          <w:rPr>
            <w:rStyle w:val="Hyperlink"/>
            <w:b/>
            <w:bCs/>
          </w:rPr>
          <w:t>As Congress balks on Social Security, Americans know better | Opinion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24</w:t>
      </w:r>
      <w:proofErr w:type="gramEnd"/>
      <w:r w:rsidRPr="00981A1E">
        <w:rPr>
          <w:b/>
          <w:bCs/>
        </w:rPr>
        <w:t xml:space="preserve"> </w:t>
      </w:r>
    </w:p>
    <w:p w14:paraId="3B7C871A" w14:textId="48D74898" w:rsidR="00981A1E" w:rsidRPr="00981A1E" w:rsidRDefault="00981A1E" w:rsidP="00981A1E">
      <w:pPr>
        <w:spacing w:after="0" w:line="240" w:lineRule="auto"/>
        <w:rPr>
          <w:b/>
          <w:bCs/>
        </w:rPr>
      </w:pPr>
      <w:hyperlink r:id="rId39" w:tgtFrame="_blank" w:history="1">
        <w:r w:rsidRPr="00981A1E">
          <w:rPr>
            <w:rStyle w:val="Hyperlink"/>
            <w:b/>
            <w:bCs/>
          </w:rPr>
          <w:t>President Donald Trump Pledged Not to Touch Social Security, but He’s Indirectly Dug a $169 Billion Hole for America’s Top Retirement Program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24</w:t>
      </w:r>
      <w:proofErr w:type="gramEnd"/>
      <w:r w:rsidRPr="00981A1E">
        <w:rPr>
          <w:b/>
          <w:bCs/>
        </w:rPr>
        <w:t xml:space="preserve"> </w:t>
      </w:r>
    </w:p>
    <w:p w14:paraId="47C79D69" w14:textId="54B092EA" w:rsidR="00981A1E" w:rsidRPr="00981A1E" w:rsidRDefault="00981A1E" w:rsidP="00981A1E">
      <w:pPr>
        <w:spacing w:after="0" w:line="240" w:lineRule="auto"/>
        <w:rPr>
          <w:b/>
          <w:bCs/>
        </w:rPr>
      </w:pPr>
      <w:hyperlink r:id="rId40" w:tgtFrame="_blank" w:history="1">
        <w:r w:rsidRPr="00981A1E">
          <w:rPr>
            <w:rStyle w:val="Hyperlink"/>
            <w:b/>
            <w:bCs/>
          </w:rPr>
          <w:t>Minnesota seniors navigating ‘incredibly complex’ system for Medicare Advantage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23</w:t>
      </w:r>
      <w:proofErr w:type="gramEnd"/>
      <w:r w:rsidRPr="00981A1E">
        <w:rPr>
          <w:b/>
          <w:bCs/>
        </w:rPr>
        <w:t xml:space="preserve"> </w:t>
      </w:r>
    </w:p>
    <w:p w14:paraId="0FF71F7D" w14:textId="2F928DA8" w:rsidR="00981A1E" w:rsidRPr="00981A1E" w:rsidRDefault="00981A1E" w:rsidP="00981A1E">
      <w:pPr>
        <w:spacing w:after="0" w:line="240" w:lineRule="auto"/>
        <w:rPr>
          <w:b/>
          <w:bCs/>
        </w:rPr>
      </w:pPr>
      <w:hyperlink r:id="rId41" w:tgtFrame="_blank" w:history="1">
        <w:r w:rsidRPr="00981A1E">
          <w:rPr>
            <w:rStyle w:val="Hyperlink"/>
            <w:b/>
            <w:bCs/>
          </w:rPr>
          <w:t>Social Security Administration pushes yet another Trump-centric message as elections approach</w:t>
        </w:r>
      </w:hyperlink>
      <w:r>
        <w:rPr>
          <w:b/>
          <w:bCs/>
        </w:rPr>
        <w:t xml:space="preserve"> </w:t>
      </w:r>
      <w:r w:rsidRPr="00981A1E">
        <w:rPr>
          <w:b/>
          <w:bCs/>
        </w:rPr>
        <w:t xml:space="preserve">- </w:t>
      </w:r>
      <w:proofErr w:type="gramStart"/>
      <w:r w:rsidRPr="00981A1E">
        <w:rPr>
          <w:b/>
          <w:bCs/>
        </w:rPr>
        <w:t>October 23</w:t>
      </w:r>
      <w:proofErr w:type="gramEnd"/>
      <w:r w:rsidRPr="00981A1E">
        <w:rPr>
          <w:b/>
          <w:bCs/>
        </w:rPr>
        <w:t xml:space="preserve"> </w:t>
      </w:r>
    </w:p>
    <w:p w14:paraId="3EE8DFD5" w14:textId="15C12E3F" w:rsidR="00981A1E" w:rsidRPr="00981A1E" w:rsidRDefault="00981A1E" w:rsidP="00981A1E">
      <w:pPr>
        <w:spacing w:after="0" w:line="240" w:lineRule="auto"/>
        <w:rPr>
          <w:b/>
          <w:bCs/>
        </w:rPr>
      </w:pPr>
      <w:hyperlink r:id="rId42" w:tgtFrame="_blank" w:history="1">
        <w:r w:rsidRPr="00981A1E">
          <w:rPr>
            <w:rStyle w:val="Hyperlink"/>
            <w:b/>
            <w:bCs/>
          </w:rPr>
          <w:t xml:space="preserve">600,000 Humana Medicare Advantage members are losing their plans – </w:t>
        </w:r>
        <w:proofErr w:type="gramStart"/>
        <w:r w:rsidRPr="00981A1E">
          <w:rPr>
            <w:rStyle w:val="Hyperlink"/>
            <w:b/>
            <w:bCs/>
          </w:rPr>
          <w:t>here’s</w:t>
        </w:r>
        <w:proofErr w:type="gramEnd"/>
        <w:r w:rsidRPr="00981A1E">
          <w:rPr>
            <w:rStyle w:val="Hyperlink"/>
            <w:b/>
            <w:bCs/>
          </w:rPr>
          <w:t xml:space="preserve"> what to do if </w:t>
        </w:r>
        <w:proofErr w:type="gramStart"/>
        <w:r w:rsidRPr="00981A1E">
          <w:rPr>
            <w:rStyle w:val="Hyperlink"/>
            <w:b/>
            <w:bCs/>
          </w:rPr>
          <w:t>you’re</w:t>
        </w:r>
        <w:proofErr w:type="gramEnd"/>
        <w:r w:rsidRPr="00981A1E">
          <w:rPr>
            <w:rStyle w:val="Hyperlink"/>
            <w:b/>
            <w:bCs/>
          </w:rPr>
          <w:t xml:space="preserve"> one of them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23</w:t>
      </w:r>
      <w:proofErr w:type="gramEnd"/>
      <w:r w:rsidRPr="00981A1E">
        <w:rPr>
          <w:b/>
          <w:bCs/>
        </w:rPr>
        <w:t xml:space="preserve"> </w:t>
      </w:r>
    </w:p>
    <w:p w14:paraId="501F9463" w14:textId="392554A8" w:rsidR="00981A1E" w:rsidRPr="00981A1E" w:rsidRDefault="00981A1E" w:rsidP="00981A1E">
      <w:pPr>
        <w:spacing w:after="0" w:line="240" w:lineRule="auto"/>
        <w:rPr>
          <w:b/>
          <w:bCs/>
        </w:rPr>
      </w:pPr>
      <w:hyperlink r:id="rId43" w:tgtFrame="_blank" w:history="1">
        <w:r w:rsidRPr="00981A1E">
          <w:rPr>
            <w:rStyle w:val="Hyperlink"/>
            <w:b/>
            <w:bCs/>
          </w:rPr>
          <w:t xml:space="preserve">It just got harder to qualify for Social Security. </w:t>
        </w:r>
        <w:proofErr w:type="gramStart"/>
        <w:r w:rsidRPr="00981A1E">
          <w:rPr>
            <w:rStyle w:val="Hyperlink"/>
            <w:b/>
            <w:bCs/>
          </w:rPr>
          <w:t>Here’s</w:t>
        </w:r>
        <w:proofErr w:type="gramEnd"/>
        <w:r w:rsidRPr="00981A1E">
          <w:rPr>
            <w:rStyle w:val="Hyperlink"/>
            <w:b/>
            <w:bCs/>
          </w:rPr>
          <w:t xml:space="preserve"> why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22</w:t>
      </w:r>
      <w:proofErr w:type="gramEnd"/>
      <w:r w:rsidRPr="00981A1E">
        <w:rPr>
          <w:b/>
          <w:bCs/>
        </w:rPr>
        <w:t xml:space="preserve"> </w:t>
      </w:r>
    </w:p>
    <w:p w14:paraId="388DB19E" w14:textId="1631FB66" w:rsidR="00981A1E" w:rsidRPr="00981A1E" w:rsidRDefault="00981A1E" w:rsidP="00981A1E">
      <w:pPr>
        <w:spacing w:after="0" w:line="240" w:lineRule="auto"/>
        <w:rPr>
          <w:b/>
          <w:bCs/>
        </w:rPr>
      </w:pPr>
      <w:hyperlink r:id="rId44" w:tgtFrame="_blank" w:history="1">
        <w:r w:rsidRPr="00981A1E">
          <w:rPr>
            <w:rStyle w:val="Hyperlink"/>
            <w:b/>
            <w:bCs/>
          </w:rPr>
          <w:t>Blue Cross Blue Shield of Texas to drop all Medicare Advantage plans for 2027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21</w:t>
      </w:r>
      <w:proofErr w:type="gramEnd"/>
      <w:r w:rsidRPr="00981A1E">
        <w:rPr>
          <w:b/>
          <w:bCs/>
        </w:rPr>
        <w:t xml:space="preserve"> </w:t>
      </w:r>
    </w:p>
    <w:p w14:paraId="72863A08" w14:textId="56235B60" w:rsidR="00981A1E" w:rsidRPr="00981A1E" w:rsidRDefault="00981A1E" w:rsidP="00981A1E">
      <w:pPr>
        <w:spacing w:after="0" w:line="240" w:lineRule="auto"/>
        <w:rPr>
          <w:b/>
          <w:bCs/>
        </w:rPr>
      </w:pPr>
      <w:hyperlink r:id="rId45" w:tgtFrame="_blank" w:history="1">
        <w:r w:rsidRPr="00981A1E">
          <w:rPr>
            <w:rStyle w:val="Hyperlink"/>
            <w:b/>
            <w:bCs/>
          </w:rPr>
          <w:t>3 Social Security changes coming in 2027 that could hit retirees where it hurts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21</w:t>
      </w:r>
      <w:proofErr w:type="gramEnd"/>
      <w:r w:rsidRPr="00981A1E">
        <w:rPr>
          <w:b/>
          <w:bCs/>
        </w:rPr>
        <w:t xml:space="preserve"> </w:t>
      </w:r>
    </w:p>
    <w:p w14:paraId="537D064D" w14:textId="2F3598F6" w:rsidR="00981A1E" w:rsidRPr="00981A1E" w:rsidRDefault="00981A1E" w:rsidP="00981A1E">
      <w:pPr>
        <w:spacing w:after="0" w:line="240" w:lineRule="auto"/>
        <w:rPr>
          <w:b/>
          <w:bCs/>
        </w:rPr>
      </w:pPr>
      <w:hyperlink r:id="rId46" w:tgtFrame="_blank" w:history="1">
        <w:r w:rsidRPr="00981A1E">
          <w:rPr>
            <w:rStyle w:val="Hyperlink"/>
            <w:b/>
            <w:bCs/>
          </w:rPr>
          <w:t xml:space="preserve">If Your Social Security Number </w:t>
        </w:r>
        <w:proofErr w:type="gramStart"/>
        <w:r w:rsidRPr="00981A1E">
          <w:rPr>
            <w:rStyle w:val="Hyperlink"/>
            <w:b/>
            <w:bCs/>
          </w:rPr>
          <w:t>Is Stolen</w:t>
        </w:r>
        <w:proofErr w:type="gramEnd"/>
        <w:r w:rsidRPr="00981A1E">
          <w:rPr>
            <w:rStyle w:val="Hyperlink"/>
            <w:b/>
            <w:bCs/>
          </w:rPr>
          <w:t>, a New Federal Law Can Help</w:t>
        </w:r>
      </w:hyperlink>
      <w:r w:rsidRPr="00981A1E">
        <w:rPr>
          <w:b/>
          <w:bCs/>
        </w:rPr>
        <w:t xml:space="preserve"> – </w:t>
      </w:r>
      <w:proofErr w:type="gramStart"/>
      <w:r w:rsidRPr="00981A1E">
        <w:rPr>
          <w:b/>
          <w:bCs/>
        </w:rPr>
        <w:t>October 21</w:t>
      </w:r>
      <w:proofErr w:type="gramEnd"/>
    </w:p>
    <w:p w14:paraId="42DDCA53" w14:textId="182B1331" w:rsidR="00CD18EE" w:rsidRPr="00CD18EE" w:rsidRDefault="00CD18EE" w:rsidP="00CD18EE">
      <w:pPr>
        <w:spacing w:after="0" w:line="240" w:lineRule="auto"/>
        <w:rPr>
          <w:b/>
          <w:bCs/>
        </w:rPr>
      </w:pPr>
      <w:hyperlink r:id="rId47" w:tgtFrame="_blank" w:history="1">
        <w:proofErr w:type="gramStart"/>
        <w:r w:rsidRPr="00CD18EE">
          <w:rPr>
            <w:rStyle w:val="Hyperlink"/>
            <w:b/>
            <w:bCs/>
          </w:rPr>
          <w:t>Here’s</w:t>
        </w:r>
        <w:proofErr w:type="gramEnd"/>
        <w:r w:rsidRPr="00CD18EE">
          <w:rPr>
            <w:rStyle w:val="Hyperlink"/>
            <w:b/>
            <w:bCs/>
          </w:rPr>
          <w:t xml:space="preserve"> the latest estimate on how </w:t>
        </w:r>
        <w:proofErr w:type="gramStart"/>
        <w:r w:rsidRPr="00CD18EE">
          <w:rPr>
            <w:rStyle w:val="Hyperlink"/>
            <w:b/>
            <w:bCs/>
          </w:rPr>
          <w:t>much</w:t>
        </w:r>
        <w:proofErr w:type="gramEnd"/>
        <w:r w:rsidRPr="00CD18EE">
          <w:rPr>
            <w:rStyle w:val="Hyperlink"/>
            <w:b/>
            <w:bCs/>
          </w:rPr>
          <w:t xml:space="preserve"> more Medicare will cost in 2027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20</w:t>
      </w:r>
      <w:proofErr w:type="gramEnd"/>
      <w:r w:rsidRPr="00CD18EE">
        <w:rPr>
          <w:b/>
          <w:bCs/>
        </w:rPr>
        <w:t xml:space="preserve"> </w:t>
      </w:r>
    </w:p>
    <w:p w14:paraId="2564A4A4" w14:textId="4D65ACF8" w:rsidR="00CD18EE" w:rsidRPr="00CD18EE" w:rsidRDefault="00CD18EE" w:rsidP="00CD18EE">
      <w:pPr>
        <w:spacing w:after="0" w:line="240" w:lineRule="auto"/>
        <w:rPr>
          <w:b/>
          <w:bCs/>
        </w:rPr>
      </w:pPr>
      <w:hyperlink r:id="rId48" w:tgtFrame="_blank" w:history="1">
        <w:r w:rsidRPr="00CD18EE">
          <w:rPr>
            <w:rStyle w:val="Hyperlink"/>
            <w:b/>
            <w:bCs/>
          </w:rPr>
          <w:t>A GOP-backed plan to fix Social Security could put retirement age up for debate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20</w:t>
      </w:r>
      <w:proofErr w:type="gramEnd"/>
      <w:r w:rsidRPr="00CD18EE">
        <w:rPr>
          <w:b/>
          <w:bCs/>
        </w:rPr>
        <w:t xml:space="preserve"> </w:t>
      </w:r>
    </w:p>
    <w:p w14:paraId="08E58F9A" w14:textId="16AF6CBA" w:rsidR="00CD18EE" w:rsidRPr="00CD18EE" w:rsidRDefault="00CD18EE" w:rsidP="00CD18EE">
      <w:pPr>
        <w:spacing w:after="0" w:line="240" w:lineRule="auto"/>
        <w:rPr>
          <w:b/>
          <w:bCs/>
        </w:rPr>
      </w:pPr>
      <w:hyperlink r:id="rId49" w:tgtFrame="_blank" w:history="1">
        <w:r w:rsidRPr="00CD18EE">
          <w:rPr>
            <w:rStyle w:val="Hyperlink"/>
            <w:b/>
            <w:bCs/>
          </w:rPr>
          <w:t xml:space="preserve">The Social Security Administration corrected millions of records, and says </w:t>
        </w:r>
        <w:proofErr w:type="gramStart"/>
        <w:r w:rsidRPr="00CD18EE">
          <w:rPr>
            <w:rStyle w:val="Hyperlink"/>
            <w:b/>
            <w:bCs/>
          </w:rPr>
          <w:t>there’s</w:t>
        </w:r>
        <w:proofErr w:type="gramEnd"/>
        <w:r w:rsidRPr="00CD18EE">
          <w:rPr>
            <w:rStyle w:val="Hyperlink"/>
            <w:b/>
            <w:bCs/>
          </w:rPr>
          <w:t xml:space="preserve"> more to fix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20</w:t>
      </w:r>
      <w:proofErr w:type="gramEnd"/>
      <w:r w:rsidRPr="00CD18EE">
        <w:rPr>
          <w:b/>
          <w:bCs/>
        </w:rPr>
        <w:t xml:space="preserve"> </w:t>
      </w:r>
    </w:p>
    <w:p w14:paraId="6E4894F9" w14:textId="748F062A" w:rsidR="00CD18EE" w:rsidRPr="00CD18EE" w:rsidRDefault="00CD18EE" w:rsidP="00CD18EE">
      <w:pPr>
        <w:spacing w:after="0" w:line="240" w:lineRule="auto"/>
        <w:rPr>
          <w:b/>
          <w:bCs/>
        </w:rPr>
      </w:pPr>
      <w:hyperlink r:id="rId50" w:tgtFrame="_blank" w:history="1">
        <w:r w:rsidRPr="00CD18EE">
          <w:rPr>
            <w:rStyle w:val="Hyperlink"/>
            <w:b/>
            <w:bCs/>
          </w:rPr>
          <w:t>Medicare Advantage plans are quietly dropping popular senior benefits in 2027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19</w:t>
      </w:r>
      <w:proofErr w:type="gramEnd"/>
      <w:r w:rsidRPr="00CD18EE">
        <w:rPr>
          <w:b/>
          <w:bCs/>
        </w:rPr>
        <w:t xml:space="preserve"> </w:t>
      </w:r>
    </w:p>
    <w:p w14:paraId="0ADE3C8B" w14:textId="49E55C69" w:rsidR="00CD18EE" w:rsidRPr="00CD18EE" w:rsidRDefault="00CD18EE" w:rsidP="00CD18EE">
      <w:pPr>
        <w:spacing w:after="0" w:line="240" w:lineRule="auto"/>
        <w:rPr>
          <w:b/>
          <w:bCs/>
        </w:rPr>
      </w:pPr>
      <w:hyperlink r:id="rId51" w:tgtFrame="_blank" w:history="1">
        <w:r w:rsidRPr="00CD18EE">
          <w:rPr>
            <w:rStyle w:val="Hyperlink"/>
            <w:b/>
            <w:bCs/>
          </w:rPr>
          <w:t>About to Lose Your Medicare Advantage Plan? Avoid This Costly Mistake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19</w:t>
      </w:r>
      <w:proofErr w:type="gramEnd"/>
      <w:r w:rsidRPr="00CD18EE">
        <w:rPr>
          <w:b/>
          <w:bCs/>
        </w:rPr>
        <w:t xml:space="preserve"> </w:t>
      </w:r>
    </w:p>
    <w:p w14:paraId="0AC55EEA" w14:textId="77777777" w:rsidR="00CD18EE" w:rsidRPr="00CD18EE" w:rsidRDefault="00CD18EE" w:rsidP="00CD18EE">
      <w:pPr>
        <w:spacing w:after="0" w:line="240" w:lineRule="auto"/>
        <w:rPr>
          <w:b/>
          <w:bCs/>
        </w:rPr>
      </w:pPr>
      <w:hyperlink r:id="rId52" w:tgtFrame="_blank" w:history="1">
        <w:r w:rsidRPr="00CD18EE">
          <w:rPr>
            <w:rStyle w:val="Hyperlink"/>
            <w:b/>
            <w:bCs/>
          </w:rPr>
          <w:t xml:space="preserve">A major Republican just said Social Security tax hikes are no longer off the table – </w:t>
        </w:r>
        <w:proofErr w:type="gramStart"/>
        <w:r w:rsidRPr="00CD18EE">
          <w:rPr>
            <w:rStyle w:val="Hyperlink"/>
            <w:b/>
            <w:bCs/>
          </w:rPr>
          <w:t>here’s</w:t>
        </w:r>
        <w:proofErr w:type="gramEnd"/>
        <w:r w:rsidRPr="00CD18EE">
          <w:rPr>
            <w:rStyle w:val="Hyperlink"/>
            <w:b/>
            <w:bCs/>
          </w:rPr>
          <w:t xml:space="preserve"> what to know</w:t>
        </w:r>
      </w:hyperlink>
    </w:p>
    <w:p w14:paraId="50D6F63F" w14:textId="573099EC" w:rsidR="00CD18EE" w:rsidRPr="00CD18EE" w:rsidRDefault="00CD18EE" w:rsidP="00CD18EE">
      <w:pPr>
        <w:spacing w:after="0" w:line="240" w:lineRule="auto"/>
        <w:rPr>
          <w:b/>
          <w:bCs/>
        </w:rPr>
      </w:pPr>
      <w:r w:rsidRPr="00CD18EE">
        <w:rPr>
          <w:b/>
          <w:bCs/>
        </w:rPr>
        <w:t xml:space="preserve"> – October 19 </w:t>
      </w:r>
    </w:p>
    <w:p w14:paraId="79632510" w14:textId="7D8F8FA2" w:rsidR="00CD18EE" w:rsidRPr="00CD18EE" w:rsidRDefault="00CD18EE" w:rsidP="00CD18EE">
      <w:pPr>
        <w:spacing w:after="0" w:line="240" w:lineRule="auto"/>
        <w:rPr>
          <w:b/>
          <w:bCs/>
        </w:rPr>
      </w:pPr>
      <w:hyperlink w:tgtFrame="_blank" w:history="1">
        <w:r w:rsidRPr="00CD18EE">
          <w:rPr>
            <w:rStyle w:val="Hyperlink"/>
            <w:b/>
            <w:bCs/>
          </w:rPr>
          <w:t>This 2027 Social Security Rule Change Is a Small Victory for Some Working Beneficiaries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19</w:t>
      </w:r>
      <w:proofErr w:type="gramEnd"/>
      <w:r w:rsidRPr="00CD18EE">
        <w:rPr>
          <w:b/>
          <w:bCs/>
        </w:rPr>
        <w:t xml:space="preserve"> </w:t>
      </w:r>
    </w:p>
    <w:p w14:paraId="5645B6F0" w14:textId="54DBA413" w:rsidR="00CD18EE" w:rsidRPr="00CD18EE" w:rsidRDefault="00CD18EE" w:rsidP="00CD18EE">
      <w:pPr>
        <w:spacing w:after="0" w:line="240" w:lineRule="auto"/>
        <w:rPr>
          <w:b/>
          <w:bCs/>
        </w:rPr>
      </w:pPr>
      <w:hyperlink r:id="rId53" w:tgtFrame="_blank" w:history="1">
        <w:r w:rsidRPr="00CD18EE">
          <w:rPr>
            <w:rStyle w:val="Hyperlink"/>
            <w:b/>
            <w:bCs/>
          </w:rPr>
          <w:t xml:space="preserve">Medicare </w:t>
        </w:r>
        <w:proofErr w:type="gramStart"/>
        <w:r w:rsidRPr="00CD18EE">
          <w:rPr>
            <w:rStyle w:val="Hyperlink"/>
            <w:b/>
            <w:bCs/>
          </w:rPr>
          <w:t>scam</w:t>
        </w:r>
        <w:proofErr w:type="gramEnd"/>
        <w:r w:rsidRPr="00CD18EE">
          <w:rPr>
            <w:rStyle w:val="Hyperlink"/>
            <w:b/>
            <w:bCs/>
          </w:rPr>
          <w:t xml:space="preserve"> calls spike as Open Enrollment begins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18</w:t>
      </w:r>
      <w:proofErr w:type="gramEnd"/>
      <w:r w:rsidRPr="00CD18EE">
        <w:rPr>
          <w:b/>
          <w:bCs/>
        </w:rPr>
        <w:t xml:space="preserve"> </w:t>
      </w:r>
    </w:p>
    <w:p w14:paraId="3BC3D05E" w14:textId="084AEA24" w:rsidR="00CD18EE" w:rsidRPr="00CD18EE" w:rsidRDefault="00CD18EE" w:rsidP="00CD18EE">
      <w:pPr>
        <w:spacing w:after="0" w:line="240" w:lineRule="auto"/>
        <w:rPr>
          <w:b/>
          <w:bCs/>
        </w:rPr>
      </w:pPr>
      <w:hyperlink r:id="rId54" w:tgtFrame="_blank" w:history="1">
        <w:r w:rsidRPr="00CD18EE">
          <w:rPr>
            <w:rStyle w:val="Hyperlink"/>
            <w:b/>
            <w:bCs/>
          </w:rPr>
          <w:t xml:space="preserve">Medicare open enrollment: Why premiums could increase for </w:t>
        </w:r>
        <w:proofErr w:type="gramStart"/>
        <w:r w:rsidRPr="00CD18EE">
          <w:rPr>
            <w:rStyle w:val="Hyperlink"/>
            <w:b/>
            <w:bCs/>
          </w:rPr>
          <w:t>some</w:t>
        </w:r>
        <w:proofErr w:type="gramEnd"/>
        <w:r w:rsidRPr="00CD18EE">
          <w:rPr>
            <w:rStyle w:val="Hyperlink"/>
            <w:b/>
            <w:bCs/>
          </w:rPr>
          <w:t xml:space="preserve"> enrollees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17</w:t>
      </w:r>
      <w:proofErr w:type="gramEnd"/>
      <w:r w:rsidRPr="00CD18EE">
        <w:rPr>
          <w:b/>
          <w:bCs/>
        </w:rPr>
        <w:t xml:space="preserve"> </w:t>
      </w:r>
    </w:p>
    <w:p w14:paraId="1F0EF23E" w14:textId="3CA1B549" w:rsidR="00CD18EE" w:rsidRPr="00CD18EE" w:rsidRDefault="00CD18EE" w:rsidP="00CD18EE">
      <w:pPr>
        <w:spacing w:after="0" w:line="240" w:lineRule="auto"/>
        <w:rPr>
          <w:b/>
          <w:bCs/>
        </w:rPr>
      </w:pPr>
      <w:hyperlink r:id="rId55" w:tgtFrame="_blank" w:history="1">
        <w:r w:rsidRPr="00CD18EE">
          <w:rPr>
            <w:rStyle w:val="Hyperlink"/>
            <w:b/>
            <w:bCs/>
          </w:rPr>
          <w:t xml:space="preserve">Seniors Face a 14% Medicare Drug-Cost Increase in 2027 — </w:t>
        </w:r>
        <w:proofErr w:type="gramStart"/>
        <w:r w:rsidRPr="00CD18EE">
          <w:rPr>
            <w:rStyle w:val="Hyperlink"/>
            <w:b/>
            <w:bCs/>
          </w:rPr>
          <w:t>Nearly 4</w:t>
        </w:r>
        <w:proofErr w:type="gramEnd"/>
        <w:r w:rsidRPr="00CD18EE">
          <w:rPr>
            <w:rStyle w:val="Hyperlink"/>
            <w:b/>
            <w:bCs/>
          </w:rPr>
          <w:t xml:space="preserve"> Times Their Social Security Raise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18</w:t>
      </w:r>
      <w:proofErr w:type="gramEnd"/>
      <w:r w:rsidRPr="00CD18EE">
        <w:rPr>
          <w:b/>
          <w:bCs/>
        </w:rPr>
        <w:t xml:space="preserve"> </w:t>
      </w:r>
    </w:p>
    <w:p w14:paraId="30F5C4B9" w14:textId="081525A1" w:rsidR="00CD18EE" w:rsidRPr="00CD18EE" w:rsidRDefault="00CD18EE" w:rsidP="00CD18EE">
      <w:pPr>
        <w:spacing w:after="0" w:line="240" w:lineRule="auto"/>
        <w:rPr>
          <w:b/>
          <w:bCs/>
        </w:rPr>
      </w:pPr>
      <w:hyperlink r:id="rId56" w:tgtFrame="_blank" w:history="1">
        <w:r w:rsidRPr="00CD18EE">
          <w:rPr>
            <w:rStyle w:val="Hyperlink"/>
            <w:b/>
            <w:bCs/>
          </w:rPr>
          <w:t xml:space="preserve">4 Social Security </w:t>
        </w:r>
        <w:proofErr w:type="gramStart"/>
        <w:r w:rsidRPr="00CD18EE">
          <w:rPr>
            <w:rStyle w:val="Hyperlink"/>
            <w:b/>
            <w:bCs/>
          </w:rPr>
          <w:t>scams</w:t>
        </w:r>
        <w:proofErr w:type="gramEnd"/>
        <w:r w:rsidRPr="00CD18EE">
          <w:rPr>
            <w:rStyle w:val="Hyperlink"/>
            <w:b/>
            <w:bCs/>
          </w:rPr>
          <w:t xml:space="preserve"> to watch for after the 2027 COLA announcement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17</w:t>
      </w:r>
      <w:proofErr w:type="gramEnd"/>
      <w:r w:rsidRPr="00CD18EE">
        <w:rPr>
          <w:b/>
          <w:bCs/>
        </w:rPr>
        <w:t xml:space="preserve"> </w:t>
      </w:r>
    </w:p>
    <w:p w14:paraId="1AE78473" w14:textId="450C215C" w:rsidR="00CD18EE" w:rsidRPr="00CD18EE" w:rsidRDefault="00CD18EE" w:rsidP="00CD18EE">
      <w:pPr>
        <w:spacing w:after="0" w:line="240" w:lineRule="auto"/>
        <w:rPr>
          <w:b/>
          <w:bCs/>
        </w:rPr>
      </w:pPr>
      <w:hyperlink r:id="rId57" w:tgtFrame="_blank" w:history="1">
        <w:proofErr w:type="gramStart"/>
        <w:r w:rsidRPr="00CD18EE">
          <w:rPr>
            <w:rStyle w:val="Hyperlink"/>
            <w:b/>
            <w:bCs/>
          </w:rPr>
          <w:t>There’s</w:t>
        </w:r>
        <w:proofErr w:type="gramEnd"/>
        <w:r w:rsidRPr="00CD18EE">
          <w:rPr>
            <w:rStyle w:val="Hyperlink"/>
            <w:b/>
            <w:bCs/>
          </w:rPr>
          <w:t xml:space="preserve"> a change to Social Security’s payroll tax cap and it could hit your paycheck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16</w:t>
      </w:r>
      <w:proofErr w:type="gramEnd"/>
      <w:r w:rsidRPr="00CD18EE">
        <w:rPr>
          <w:b/>
          <w:bCs/>
        </w:rPr>
        <w:t xml:space="preserve"> </w:t>
      </w:r>
    </w:p>
    <w:p w14:paraId="730C13D8" w14:textId="5150F674" w:rsidR="00CD18EE" w:rsidRPr="00CD18EE" w:rsidRDefault="00CD18EE" w:rsidP="00CD18EE">
      <w:pPr>
        <w:spacing w:after="0" w:line="240" w:lineRule="auto"/>
        <w:rPr>
          <w:b/>
          <w:bCs/>
        </w:rPr>
      </w:pPr>
      <w:hyperlink r:id="rId58" w:tgtFrame="_blank" w:history="1">
        <w:r w:rsidRPr="00CD18EE">
          <w:rPr>
            <w:rStyle w:val="Hyperlink"/>
            <w:b/>
            <w:bCs/>
          </w:rPr>
          <w:t>Medicare Update: Leading Democrat Releases Plans for Major Changes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16</w:t>
      </w:r>
      <w:proofErr w:type="gramEnd"/>
      <w:r w:rsidRPr="00CD18EE">
        <w:rPr>
          <w:b/>
          <w:bCs/>
        </w:rPr>
        <w:t xml:space="preserve"> </w:t>
      </w:r>
    </w:p>
    <w:p w14:paraId="22A1A307" w14:textId="74C031FC" w:rsidR="00CD18EE" w:rsidRPr="00CD18EE" w:rsidRDefault="00CD18EE" w:rsidP="00CD18EE">
      <w:pPr>
        <w:spacing w:after="0" w:line="240" w:lineRule="auto"/>
        <w:rPr>
          <w:b/>
          <w:bCs/>
        </w:rPr>
      </w:pPr>
      <w:hyperlink r:id="rId59" w:tgtFrame="_blank" w:history="1">
        <w:r w:rsidRPr="00CD18EE">
          <w:rPr>
            <w:rStyle w:val="Hyperlink"/>
            <w:b/>
            <w:bCs/>
          </w:rPr>
          <w:t>Trump Bought Millions in Drug Stocks Before Medicare Change—Democrat Report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16</w:t>
      </w:r>
      <w:proofErr w:type="gramEnd"/>
      <w:r w:rsidRPr="00CD18EE">
        <w:rPr>
          <w:b/>
          <w:bCs/>
        </w:rPr>
        <w:t xml:space="preserve"> </w:t>
      </w:r>
    </w:p>
    <w:p w14:paraId="1CE06B96" w14:textId="5D73432C" w:rsidR="00CD18EE" w:rsidRPr="00CD18EE" w:rsidRDefault="00CD18EE" w:rsidP="00CD18EE">
      <w:pPr>
        <w:spacing w:after="0" w:line="240" w:lineRule="auto"/>
        <w:rPr>
          <w:b/>
          <w:bCs/>
        </w:rPr>
      </w:pPr>
      <w:hyperlink r:id="rId60" w:tgtFrame="_blank" w:history="1">
        <w:r w:rsidRPr="00CD18EE">
          <w:rPr>
            <w:rStyle w:val="Hyperlink"/>
            <w:b/>
            <w:bCs/>
          </w:rPr>
          <w:t xml:space="preserve">Most Seniors </w:t>
        </w:r>
        <w:proofErr w:type="gramStart"/>
        <w:r w:rsidRPr="00CD18EE">
          <w:rPr>
            <w:rStyle w:val="Hyperlink"/>
            <w:b/>
            <w:bCs/>
          </w:rPr>
          <w:t>Don’t</w:t>
        </w:r>
        <w:proofErr w:type="gramEnd"/>
        <w:r w:rsidRPr="00CD18EE">
          <w:rPr>
            <w:rStyle w:val="Hyperlink"/>
            <w:b/>
            <w:bCs/>
          </w:rPr>
          <w:t xml:space="preserve"> Bother Researching Their Medicare Options, Poll Finds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16</w:t>
      </w:r>
      <w:proofErr w:type="gramEnd"/>
      <w:r w:rsidRPr="00CD18EE">
        <w:rPr>
          <w:b/>
          <w:bCs/>
        </w:rPr>
        <w:t xml:space="preserve"> </w:t>
      </w:r>
    </w:p>
    <w:p w14:paraId="6136281E" w14:textId="1C7D8CBB" w:rsidR="00CD18EE" w:rsidRPr="00CD18EE" w:rsidRDefault="00CD18EE" w:rsidP="00CD18EE">
      <w:pPr>
        <w:spacing w:after="0" w:line="240" w:lineRule="auto"/>
        <w:rPr>
          <w:b/>
          <w:bCs/>
        </w:rPr>
      </w:pPr>
      <w:hyperlink r:id="rId61" w:tgtFrame="_blank" w:history="1">
        <w:r w:rsidRPr="00CD18EE">
          <w:rPr>
            <w:rStyle w:val="Hyperlink"/>
            <w:b/>
            <w:bCs/>
          </w:rPr>
          <w:t xml:space="preserve">The bipartisan Social Security plan gaining ground before the midterms – </w:t>
        </w:r>
        <w:proofErr w:type="gramStart"/>
        <w:r w:rsidRPr="00CD18EE">
          <w:rPr>
            <w:rStyle w:val="Hyperlink"/>
            <w:b/>
            <w:bCs/>
          </w:rPr>
          <w:t>here’s</w:t>
        </w:r>
        <w:proofErr w:type="gramEnd"/>
        <w:r w:rsidRPr="00CD18EE">
          <w:rPr>
            <w:rStyle w:val="Hyperlink"/>
            <w:b/>
            <w:bCs/>
          </w:rPr>
          <w:t xml:space="preserve"> </w:t>
        </w:r>
        <w:proofErr w:type="gramStart"/>
        <w:r w:rsidRPr="00CD18EE">
          <w:rPr>
            <w:rStyle w:val="Hyperlink"/>
            <w:b/>
            <w:bCs/>
          </w:rPr>
          <w:t>what’s</w:t>
        </w:r>
        <w:proofErr w:type="gramEnd"/>
        <w:r w:rsidRPr="00CD18EE">
          <w:rPr>
            <w:rStyle w:val="Hyperlink"/>
            <w:b/>
            <w:bCs/>
          </w:rPr>
          <w:t xml:space="preserve"> at stake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15</w:t>
      </w:r>
      <w:proofErr w:type="gramEnd"/>
      <w:r w:rsidRPr="00CD18EE">
        <w:rPr>
          <w:b/>
          <w:bCs/>
        </w:rPr>
        <w:t xml:space="preserve"> </w:t>
      </w:r>
    </w:p>
    <w:p w14:paraId="2A8524FB" w14:textId="50FA684A" w:rsidR="00CD18EE" w:rsidRPr="00CD18EE" w:rsidRDefault="00CD18EE" w:rsidP="00CD18EE">
      <w:pPr>
        <w:spacing w:after="0" w:line="240" w:lineRule="auto"/>
        <w:rPr>
          <w:b/>
          <w:bCs/>
        </w:rPr>
      </w:pPr>
      <w:hyperlink r:id="rId62" w:tgtFrame="_blank" w:history="1">
        <w:r w:rsidRPr="00CD18EE">
          <w:rPr>
            <w:rStyle w:val="Hyperlink"/>
            <w:b/>
            <w:bCs/>
          </w:rPr>
          <w:t>Elizabeth Warren slams Social Security’s $75 COLA raise, says it barely covers a tank of gas, as Bernie Sanders pushes to expand benefits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15</w:t>
      </w:r>
      <w:proofErr w:type="gramEnd"/>
      <w:r w:rsidRPr="00CD18EE">
        <w:rPr>
          <w:b/>
          <w:bCs/>
        </w:rPr>
        <w:t xml:space="preserve"> </w:t>
      </w:r>
    </w:p>
    <w:p w14:paraId="01729627" w14:textId="5999B54A" w:rsidR="00CD18EE" w:rsidRPr="00CD18EE" w:rsidRDefault="00CD18EE" w:rsidP="00CD18EE">
      <w:pPr>
        <w:spacing w:after="0" w:line="240" w:lineRule="auto"/>
        <w:rPr>
          <w:b/>
          <w:bCs/>
        </w:rPr>
      </w:pPr>
      <w:hyperlink r:id="rId63" w:tgtFrame="_blank" w:history="1">
        <w:r w:rsidRPr="00CD18EE">
          <w:rPr>
            <w:rStyle w:val="Hyperlink"/>
            <w:b/>
            <w:bCs/>
          </w:rPr>
          <w:t xml:space="preserve">More than </w:t>
        </w:r>
        <w:proofErr w:type="gramStart"/>
        <w:r w:rsidRPr="00CD18EE">
          <w:rPr>
            <w:rStyle w:val="Hyperlink"/>
            <w:b/>
            <w:bCs/>
          </w:rPr>
          <w:t>3</w:t>
        </w:r>
        <w:proofErr w:type="gramEnd"/>
        <w:r w:rsidRPr="00CD18EE">
          <w:rPr>
            <w:rStyle w:val="Hyperlink"/>
            <w:b/>
            <w:bCs/>
          </w:rPr>
          <w:t xml:space="preserve"> million Medicare Advantage enrollees need to find new plans for 2027 in third year of turmoil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15</w:t>
      </w:r>
      <w:proofErr w:type="gramEnd"/>
      <w:r w:rsidRPr="00CD18EE">
        <w:rPr>
          <w:b/>
          <w:bCs/>
        </w:rPr>
        <w:t xml:space="preserve"> </w:t>
      </w:r>
    </w:p>
    <w:p w14:paraId="23F7090C" w14:textId="77777777" w:rsidR="00CD18EE" w:rsidRPr="00CD18EE" w:rsidRDefault="00CD18EE" w:rsidP="00CD18EE">
      <w:pPr>
        <w:spacing w:after="0" w:line="240" w:lineRule="auto"/>
        <w:rPr>
          <w:b/>
          <w:bCs/>
        </w:rPr>
      </w:pPr>
      <w:hyperlink r:id="rId64" w:tgtFrame="_blank" w:history="1">
        <w:r w:rsidRPr="00CD18EE">
          <w:rPr>
            <w:rStyle w:val="Hyperlink"/>
            <w:b/>
            <w:bCs/>
          </w:rPr>
          <w:t>Medicare open enrollment: Common mistakes to avoid for 2027 coverage</w:t>
        </w:r>
      </w:hyperlink>
    </w:p>
    <w:p w14:paraId="5722D1A6" w14:textId="77777777" w:rsidR="00CD18EE" w:rsidRPr="00CD18EE" w:rsidRDefault="00CD18EE" w:rsidP="00CD18EE">
      <w:pPr>
        <w:spacing w:after="0" w:line="240" w:lineRule="auto"/>
        <w:rPr>
          <w:b/>
          <w:bCs/>
        </w:rPr>
      </w:pPr>
      <w:r w:rsidRPr="00CD18EE">
        <w:rPr>
          <w:b/>
          <w:bCs/>
        </w:rPr>
        <w:t xml:space="preserve">The Atlanta Journal-Constitution – October 15 </w:t>
      </w:r>
    </w:p>
    <w:p w14:paraId="1FDF0E64" w14:textId="687C0C95" w:rsidR="00CD18EE" w:rsidRPr="00CD18EE" w:rsidRDefault="00CD18EE" w:rsidP="00CD18EE">
      <w:pPr>
        <w:spacing w:after="0" w:line="240" w:lineRule="auto"/>
        <w:rPr>
          <w:b/>
          <w:bCs/>
        </w:rPr>
      </w:pPr>
      <w:hyperlink r:id="rId65" w:tgtFrame="_blank" w:history="1">
        <w:r w:rsidRPr="00CD18EE">
          <w:rPr>
            <w:rStyle w:val="Hyperlink"/>
            <w:b/>
            <w:bCs/>
          </w:rPr>
          <w:t>Open enrollment is underway, but switching from Medicare Advantage to Medicare can be difficult</w:t>
        </w:r>
      </w:hyperlink>
      <w:r w:rsidRPr="00CD18EE">
        <w:rPr>
          <w:b/>
          <w:bCs/>
        </w:rPr>
        <w:t xml:space="preserve"> – </w:t>
      </w:r>
      <w:proofErr w:type="gramStart"/>
      <w:r w:rsidRPr="00CD18EE">
        <w:rPr>
          <w:b/>
          <w:bCs/>
        </w:rPr>
        <w:t>October 15</w:t>
      </w:r>
      <w:proofErr w:type="gramEnd"/>
    </w:p>
    <w:p w14:paraId="6214A558" w14:textId="0600CA4D" w:rsidR="00A80218" w:rsidRPr="00A80218" w:rsidRDefault="00A80218" w:rsidP="00A80218">
      <w:pPr>
        <w:spacing w:after="0" w:line="240" w:lineRule="auto"/>
        <w:rPr>
          <w:b/>
          <w:bCs/>
        </w:rPr>
      </w:pPr>
      <w:hyperlink r:id="rId66" w:tgtFrame="_blank" w:history="1">
        <w:r w:rsidRPr="00A80218">
          <w:rPr>
            <w:rStyle w:val="Hyperlink"/>
            <w:b/>
            <w:bCs/>
          </w:rPr>
          <w:t>Social Security COLA Could Be Higher Under Proposed Changes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14</w:t>
      </w:r>
      <w:proofErr w:type="gramEnd"/>
      <w:r w:rsidRPr="00A80218">
        <w:rPr>
          <w:b/>
          <w:bCs/>
        </w:rPr>
        <w:t xml:space="preserve"> </w:t>
      </w:r>
    </w:p>
    <w:p w14:paraId="30C0720A" w14:textId="1189E1EE" w:rsidR="00A80218" w:rsidRPr="00A80218" w:rsidRDefault="00A80218" w:rsidP="00A80218">
      <w:pPr>
        <w:spacing w:after="0" w:line="240" w:lineRule="auto"/>
        <w:rPr>
          <w:b/>
          <w:bCs/>
        </w:rPr>
      </w:pPr>
      <w:hyperlink r:id="rId67" w:tgtFrame="_blank" w:history="1">
        <w:r w:rsidRPr="00A80218">
          <w:rPr>
            <w:rStyle w:val="Hyperlink"/>
            <w:b/>
            <w:bCs/>
          </w:rPr>
          <w:t>Social Security recipients to get 3.6% COLA raise in 2027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14</w:t>
      </w:r>
      <w:proofErr w:type="gramEnd"/>
      <w:r w:rsidRPr="00A80218">
        <w:rPr>
          <w:b/>
          <w:bCs/>
        </w:rPr>
        <w:t xml:space="preserve"> </w:t>
      </w:r>
    </w:p>
    <w:p w14:paraId="7698AF9D" w14:textId="1CC1873B" w:rsidR="00A80218" w:rsidRPr="00A80218" w:rsidRDefault="00A80218" w:rsidP="00A80218">
      <w:pPr>
        <w:spacing w:after="0" w:line="240" w:lineRule="auto"/>
        <w:rPr>
          <w:b/>
          <w:bCs/>
        </w:rPr>
      </w:pPr>
      <w:hyperlink r:id="rId68" w:tgtFrame="_blank" w:history="1">
        <w:r w:rsidRPr="00A80218">
          <w:rPr>
            <w:rStyle w:val="Hyperlink"/>
            <w:b/>
            <w:bCs/>
          </w:rPr>
          <w:t>Social Security announces cost-of-living increase for 2027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14</w:t>
      </w:r>
      <w:proofErr w:type="gramEnd"/>
      <w:r w:rsidRPr="00A80218">
        <w:rPr>
          <w:b/>
          <w:bCs/>
        </w:rPr>
        <w:t xml:space="preserve"> </w:t>
      </w:r>
    </w:p>
    <w:p w14:paraId="49CFFB0C" w14:textId="2AA018DE" w:rsidR="00A80218" w:rsidRPr="00A80218" w:rsidRDefault="00A80218" w:rsidP="00A80218">
      <w:pPr>
        <w:spacing w:after="0" w:line="240" w:lineRule="auto"/>
        <w:rPr>
          <w:b/>
          <w:bCs/>
        </w:rPr>
      </w:pPr>
      <w:hyperlink r:id="rId69" w:tgtFrame="_blank" w:history="1">
        <w:r w:rsidRPr="00A80218">
          <w:rPr>
            <w:rStyle w:val="Hyperlink"/>
            <w:b/>
            <w:bCs/>
          </w:rPr>
          <w:t>The COLA wars are coming for Social Security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14</w:t>
      </w:r>
      <w:proofErr w:type="gramEnd"/>
      <w:r w:rsidRPr="00A80218">
        <w:rPr>
          <w:b/>
          <w:bCs/>
        </w:rPr>
        <w:t xml:space="preserve"> </w:t>
      </w:r>
    </w:p>
    <w:p w14:paraId="620A72AC" w14:textId="2DF7B004" w:rsidR="00A80218" w:rsidRPr="00A80218" w:rsidRDefault="00A80218" w:rsidP="00A80218">
      <w:pPr>
        <w:spacing w:after="0" w:line="240" w:lineRule="auto"/>
        <w:rPr>
          <w:b/>
          <w:bCs/>
        </w:rPr>
      </w:pPr>
      <w:hyperlink r:id="rId70" w:tgtFrame="_blank" w:history="1">
        <w:r w:rsidRPr="00A80218">
          <w:rPr>
            <w:rStyle w:val="Hyperlink"/>
            <w:b/>
            <w:bCs/>
          </w:rPr>
          <w:t xml:space="preserve">These unpopular solutions could rescue Social Security’s finances. </w:t>
        </w:r>
        <w:proofErr w:type="gramStart"/>
        <w:r w:rsidRPr="00A80218">
          <w:rPr>
            <w:rStyle w:val="Hyperlink"/>
            <w:b/>
            <w:bCs/>
          </w:rPr>
          <w:t>Here’s</w:t>
        </w:r>
        <w:proofErr w:type="gramEnd"/>
        <w:r w:rsidRPr="00A80218">
          <w:rPr>
            <w:rStyle w:val="Hyperlink"/>
            <w:b/>
            <w:bCs/>
          </w:rPr>
          <w:t xml:space="preserve"> who could pay the most.</w:t>
        </w:r>
      </w:hyperlink>
      <w:r>
        <w:rPr>
          <w:b/>
          <w:bCs/>
        </w:rPr>
        <w:t xml:space="preserve"> -</w:t>
      </w:r>
      <w:r w:rsidRPr="00A80218">
        <w:rPr>
          <w:b/>
          <w:bCs/>
        </w:rPr>
        <w:t xml:space="preserve"> </w:t>
      </w:r>
      <w:proofErr w:type="gramStart"/>
      <w:r w:rsidRPr="00A80218">
        <w:rPr>
          <w:b/>
          <w:bCs/>
        </w:rPr>
        <w:t>October 14</w:t>
      </w:r>
      <w:proofErr w:type="gramEnd"/>
      <w:r w:rsidRPr="00A80218">
        <w:rPr>
          <w:b/>
          <w:bCs/>
        </w:rPr>
        <w:t xml:space="preserve"> </w:t>
      </w:r>
    </w:p>
    <w:p w14:paraId="738F34B1" w14:textId="4CFA8987" w:rsidR="00A80218" w:rsidRPr="00A80218" w:rsidRDefault="00A80218" w:rsidP="00A80218">
      <w:pPr>
        <w:spacing w:after="0" w:line="240" w:lineRule="auto"/>
        <w:rPr>
          <w:b/>
          <w:bCs/>
        </w:rPr>
      </w:pPr>
      <w:hyperlink r:id="rId71" w:tgtFrame="_blank" w:history="1">
        <w:r w:rsidRPr="00A80218">
          <w:rPr>
            <w:rStyle w:val="Hyperlink"/>
            <w:b/>
            <w:bCs/>
          </w:rPr>
          <w:t xml:space="preserve">Two-thirds of Americans want government help with surging health care costs — but ‘Medicare for All’ </w:t>
        </w:r>
        <w:proofErr w:type="gramStart"/>
        <w:r w:rsidRPr="00A80218">
          <w:rPr>
            <w:rStyle w:val="Hyperlink"/>
            <w:b/>
            <w:bCs/>
          </w:rPr>
          <w:t>isn’t</w:t>
        </w:r>
        <w:proofErr w:type="gramEnd"/>
        <w:r w:rsidRPr="00A80218">
          <w:rPr>
            <w:rStyle w:val="Hyperlink"/>
            <w:b/>
            <w:bCs/>
          </w:rPr>
          <w:t xml:space="preserve"> it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14</w:t>
      </w:r>
      <w:proofErr w:type="gramEnd"/>
      <w:r w:rsidRPr="00A80218">
        <w:rPr>
          <w:b/>
          <w:bCs/>
        </w:rPr>
        <w:t xml:space="preserve"> </w:t>
      </w:r>
    </w:p>
    <w:p w14:paraId="13DDEF19" w14:textId="53D0C24F" w:rsidR="00A80218" w:rsidRPr="00A80218" w:rsidRDefault="00A80218" w:rsidP="00A80218">
      <w:pPr>
        <w:spacing w:after="0" w:line="240" w:lineRule="auto"/>
        <w:rPr>
          <w:b/>
          <w:bCs/>
        </w:rPr>
      </w:pPr>
      <w:hyperlink r:id="rId72" w:tgtFrame="_blank" w:history="1">
        <w:r w:rsidRPr="00A80218">
          <w:rPr>
            <w:rStyle w:val="Hyperlink"/>
            <w:b/>
            <w:bCs/>
          </w:rPr>
          <w:t>Buyer beware: The risks of using AI for Medicare enrollment advice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14</w:t>
      </w:r>
      <w:proofErr w:type="gramEnd"/>
      <w:r w:rsidRPr="00A80218">
        <w:rPr>
          <w:b/>
          <w:bCs/>
        </w:rPr>
        <w:t xml:space="preserve"> </w:t>
      </w:r>
    </w:p>
    <w:p w14:paraId="2633DFAE" w14:textId="4EE4D0A6" w:rsidR="00A80218" w:rsidRPr="00A80218" w:rsidRDefault="00A80218" w:rsidP="00A80218">
      <w:pPr>
        <w:spacing w:after="0" w:line="240" w:lineRule="auto"/>
        <w:rPr>
          <w:b/>
          <w:bCs/>
        </w:rPr>
      </w:pPr>
      <w:hyperlink r:id="rId73" w:tgtFrame="_blank" w:history="1">
        <w:r w:rsidRPr="00A80218">
          <w:rPr>
            <w:rStyle w:val="Hyperlink"/>
            <w:b/>
            <w:bCs/>
          </w:rPr>
          <w:t>Medicare Open Enrollment and Coverage Options: Key Questions and Answers</w:t>
        </w:r>
      </w:hyperlink>
      <w:r w:rsidRPr="00A80218">
        <w:rPr>
          <w:b/>
          <w:bCs/>
        </w:rPr>
        <w:t xml:space="preserve"> – October 13 </w:t>
      </w:r>
    </w:p>
    <w:p w14:paraId="6A4259F4" w14:textId="4C72CC13" w:rsidR="00A80218" w:rsidRPr="00A80218" w:rsidRDefault="00A80218" w:rsidP="00A80218">
      <w:pPr>
        <w:spacing w:after="0" w:line="240" w:lineRule="auto"/>
        <w:rPr>
          <w:b/>
          <w:bCs/>
        </w:rPr>
      </w:pPr>
      <w:hyperlink r:id="rId74" w:tgtFrame="_blank" w:history="1">
        <w:r w:rsidRPr="00A80218">
          <w:rPr>
            <w:rStyle w:val="Hyperlink"/>
            <w:b/>
            <w:bCs/>
          </w:rPr>
          <w:t>Is your county on the list? 193 counties will have no Medicare Advantage plans in 2027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13</w:t>
      </w:r>
      <w:proofErr w:type="gramEnd"/>
      <w:r w:rsidRPr="00A80218">
        <w:rPr>
          <w:b/>
          <w:bCs/>
        </w:rPr>
        <w:t xml:space="preserve"> </w:t>
      </w:r>
    </w:p>
    <w:p w14:paraId="26199B23" w14:textId="3B36F03D" w:rsidR="00A80218" w:rsidRPr="00A80218" w:rsidRDefault="00A80218" w:rsidP="00A80218">
      <w:pPr>
        <w:spacing w:after="0" w:line="240" w:lineRule="auto"/>
        <w:rPr>
          <w:b/>
          <w:bCs/>
        </w:rPr>
      </w:pPr>
      <w:hyperlink r:id="rId75" w:tgtFrame="_blank" w:history="1">
        <w:r w:rsidRPr="00A80218">
          <w:rPr>
            <w:rStyle w:val="Hyperlink"/>
            <w:b/>
            <w:bCs/>
          </w:rPr>
          <w:t>FTC warns Medicare scammers are buying their way into search results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12</w:t>
      </w:r>
      <w:proofErr w:type="gramEnd"/>
      <w:r w:rsidRPr="00A80218">
        <w:rPr>
          <w:b/>
          <w:bCs/>
        </w:rPr>
        <w:t xml:space="preserve"> </w:t>
      </w:r>
    </w:p>
    <w:p w14:paraId="14648011" w14:textId="50BCD119" w:rsidR="00A80218" w:rsidRPr="00A80218" w:rsidRDefault="00A80218" w:rsidP="00A80218">
      <w:pPr>
        <w:spacing w:after="0" w:line="240" w:lineRule="auto"/>
        <w:rPr>
          <w:b/>
          <w:bCs/>
        </w:rPr>
      </w:pPr>
      <w:hyperlink r:id="rId76" w:tgtFrame="_blank" w:history="1">
        <w:r w:rsidRPr="00A80218">
          <w:rPr>
            <w:rStyle w:val="Hyperlink"/>
            <w:b/>
            <w:bCs/>
          </w:rPr>
          <w:t>Medicare Drug Price Negotiations Yield Uneven Out-of-Pocket Savings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12</w:t>
      </w:r>
      <w:proofErr w:type="gramEnd"/>
      <w:r w:rsidRPr="00A80218">
        <w:rPr>
          <w:b/>
          <w:bCs/>
        </w:rPr>
        <w:t xml:space="preserve"> </w:t>
      </w:r>
    </w:p>
    <w:p w14:paraId="68EDD5C7" w14:textId="1EA31BE9" w:rsidR="00A80218" w:rsidRPr="00A80218" w:rsidRDefault="00A80218" w:rsidP="00A80218">
      <w:pPr>
        <w:spacing w:after="0" w:line="240" w:lineRule="auto"/>
        <w:rPr>
          <w:b/>
          <w:bCs/>
        </w:rPr>
      </w:pPr>
      <w:hyperlink r:id="rId77" w:tgtFrame="_blank" w:history="1">
        <w:r w:rsidRPr="00A80218">
          <w:rPr>
            <w:rStyle w:val="Hyperlink"/>
            <w:b/>
            <w:bCs/>
          </w:rPr>
          <w:t xml:space="preserve">Medicare Advantage is quietly cutting one of its most popular </w:t>
        </w:r>
        <w:proofErr w:type="gramStart"/>
        <w:r w:rsidRPr="00A80218">
          <w:rPr>
            <w:rStyle w:val="Hyperlink"/>
            <w:b/>
            <w:bCs/>
          </w:rPr>
          <w:t>perks</w:t>
        </w:r>
        <w:proofErr w:type="gramEnd"/>
        <w:r w:rsidRPr="00A80218">
          <w:rPr>
            <w:rStyle w:val="Hyperlink"/>
            <w:b/>
            <w:bCs/>
          </w:rPr>
          <w:t xml:space="preserve"> for seniors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12</w:t>
      </w:r>
      <w:proofErr w:type="gramEnd"/>
      <w:r w:rsidRPr="00A80218">
        <w:rPr>
          <w:b/>
          <w:bCs/>
        </w:rPr>
        <w:t xml:space="preserve"> </w:t>
      </w:r>
    </w:p>
    <w:p w14:paraId="3539CA74" w14:textId="35817268" w:rsidR="00A80218" w:rsidRPr="00A80218" w:rsidRDefault="00A80218" w:rsidP="00A80218">
      <w:pPr>
        <w:spacing w:after="0" w:line="240" w:lineRule="auto"/>
        <w:rPr>
          <w:b/>
          <w:bCs/>
        </w:rPr>
      </w:pPr>
      <w:hyperlink w:tgtFrame="_blank" w:history="1">
        <w:r w:rsidRPr="00A80218">
          <w:rPr>
            <w:rStyle w:val="Hyperlink"/>
            <w:b/>
            <w:bCs/>
          </w:rPr>
          <w:t>Trump finalizes Medicare drug-price plan with a key compromise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12</w:t>
      </w:r>
      <w:proofErr w:type="gramEnd"/>
      <w:r w:rsidRPr="00A80218">
        <w:rPr>
          <w:b/>
          <w:bCs/>
        </w:rPr>
        <w:t xml:space="preserve"> </w:t>
      </w:r>
    </w:p>
    <w:p w14:paraId="1A0493CB" w14:textId="48A4ACC2" w:rsidR="00A80218" w:rsidRPr="00A80218" w:rsidRDefault="00A80218" w:rsidP="00A80218">
      <w:pPr>
        <w:spacing w:after="0" w:line="240" w:lineRule="auto"/>
        <w:rPr>
          <w:b/>
          <w:bCs/>
        </w:rPr>
      </w:pPr>
      <w:hyperlink r:id="rId78" w:tgtFrame="_blank" w:history="1">
        <w:r w:rsidRPr="00A80218">
          <w:rPr>
            <w:rStyle w:val="Hyperlink"/>
            <w:b/>
            <w:bCs/>
          </w:rPr>
          <w:t>Social Security chief: Program will last ‘another 90 years’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12</w:t>
      </w:r>
      <w:proofErr w:type="gramEnd"/>
      <w:r w:rsidRPr="00A80218">
        <w:rPr>
          <w:b/>
          <w:bCs/>
        </w:rPr>
        <w:t xml:space="preserve"> </w:t>
      </w:r>
    </w:p>
    <w:p w14:paraId="5C91BDB4" w14:textId="573CD076" w:rsidR="00A80218" w:rsidRPr="00A80218" w:rsidRDefault="00A80218" w:rsidP="00A80218">
      <w:pPr>
        <w:spacing w:after="0" w:line="240" w:lineRule="auto"/>
        <w:rPr>
          <w:b/>
          <w:bCs/>
        </w:rPr>
      </w:pPr>
      <w:hyperlink r:id="rId79" w:tgtFrame="_blank" w:history="1">
        <w:r w:rsidRPr="00A80218">
          <w:rPr>
            <w:rStyle w:val="Hyperlink"/>
            <w:b/>
            <w:bCs/>
          </w:rPr>
          <w:t>Even a 5% Social Security Cut Could Threaten Recipients’ Financial Security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12</w:t>
      </w:r>
      <w:proofErr w:type="gramEnd"/>
      <w:r w:rsidRPr="00A80218">
        <w:rPr>
          <w:b/>
          <w:bCs/>
        </w:rPr>
        <w:t xml:space="preserve"> </w:t>
      </w:r>
    </w:p>
    <w:p w14:paraId="2E7C1696" w14:textId="00228853" w:rsidR="00A80218" w:rsidRPr="00A80218" w:rsidRDefault="00A80218" w:rsidP="00A80218">
      <w:pPr>
        <w:spacing w:after="0" w:line="240" w:lineRule="auto"/>
        <w:rPr>
          <w:b/>
          <w:bCs/>
        </w:rPr>
      </w:pPr>
      <w:hyperlink r:id="rId80" w:tgtFrame="_blank" w:history="1">
        <w:r w:rsidRPr="00A80218">
          <w:rPr>
            <w:rStyle w:val="Hyperlink"/>
            <w:b/>
            <w:bCs/>
          </w:rPr>
          <w:t xml:space="preserve">2 Medicare numbers for 2027 </w:t>
        </w:r>
        <w:proofErr w:type="gramStart"/>
        <w:r w:rsidRPr="00A80218">
          <w:rPr>
            <w:rStyle w:val="Hyperlink"/>
            <w:b/>
            <w:bCs/>
          </w:rPr>
          <w:t>are already locked</w:t>
        </w:r>
        <w:proofErr w:type="gramEnd"/>
        <w:r w:rsidRPr="00A80218">
          <w:rPr>
            <w:rStyle w:val="Hyperlink"/>
            <w:b/>
            <w:bCs/>
          </w:rPr>
          <w:t xml:space="preserve"> in – </w:t>
        </w:r>
        <w:proofErr w:type="gramStart"/>
        <w:r w:rsidRPr="00A80218">
          <w:rPr>
            <w:rStyle w:val="Hyperlink"/>
            <w:b/>
            <w:bCs/>
          </w:rPr>
          <w:t>here’s</w:t>
        </w:r>
        <w:proofErr w:type="gramEnd"/>
        <w:r w:rsidRPr="00A80218">
          <w:rPr>
            <w:rStyle w:val="Hyperlink"/>
            <w:b/>
            <w:bCs/>
          </w:rPr>
          <w:t xml:space="preserve"> what </w:t>
        </w:r>
        <w:proofErr w:type="gramStart"/>
        <w:r w:rsidRPr="00A80218">
          <w:rPr>
            <w:rStyle w:val="Hyperlink"/>
            <w:b/>
            <w:bCs/>
          </w:rPr>
          <w:t>you’ll</w:t>
        </w:r>
        <w:proofErr w:type="gramEnd"/>
        <w:r w:rsidRPr="00A80218">
          <w:rPr>
            <w:rStyle w:val="Hyperlink"/>
            <w:b/>
            <w:bCs/>
          </w:rPr>
          <w:t xml:space="preserve"> pay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11</w:t>
      </w:r>
      <w:proofErr w:type="gramEnd"/>
      <w:r w:rsidRPr="00A80218">
        <w:rPr>
          <w:b/>
          <w:bCs/>
        </w:rPr>
        <w:t xml:space="preserve"> </w:t>
      </w:r>
    </w:p>
    <w:p w14:paraId="38FBB09B" w14:textId="3470230B" w:rsidR="00A80218" w:rsidRPr="00A80218" w:rsidRDefault="00A80218" w:rsidP="00A80218">
      <w:pPr>
        <w:spacing w:after="0" w:line="240" w:lineRule="auto"/>
        <w:rPr>
          <w:b/>
          <w:bCs/>
        </w:rPr>
      </w:pPr>
      <w:hyperlink r:id="rId81" w:tgtFrame="_blank" w:history="1">
        <w:r w:rsidRPr="00A80218">
          <w:rPr>
            <w:rStyle w:val="Hyperlink"/>
            <w:b/>
            <w:bCs/>
          </w:rPr>
          <w:t>Senior poverty just hit a 5-year high – and proposed Social Security cuts could make it worse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11</w:t>
      </w:r>
      <w:proofErr w:type="gramEnd"/>
      <w:r w:rsidRPr="00A80218">
        <w:rPr>
          <w:b/>
          <w:bCs/>
        </w:rPr>
        <w:t xml:space="preserve"> </w:t>
      </w:r>
    </w:p>
    <w:p w14:paraId="3084F98C" w14:textId="0A9D7605" w:rsidR="00A80218" w:rsidRPr="00A80218" w:rsidRDefault="00A80218" w:rsidP="00A80218">
      <w:pPr>
        <w:spacing w:after="0" w:line="240" w:lineRule="auto"/>
        <w:rPr>
          <w:b/>
          <w:bCs/>
        </w:rPr>
      </w:pPr>
      <w:hyperlink r:id="rId82" w:tgtFrame="_blank" w:history="1">
        <w:r w:rsidRPr="00A80218">
          <w:rPr>
            <w:rStyle w:val="Hyperlink"/>
            <w:b/>
            <w:bCs/>
          </w:rPr>
          <w:t xml:space="preserve">The Social Security reality baby boomers </w:t>
        </w:r>
        <w:proofErr w:type="gramStart"/>
        <w:r w:rsidRPr="00A80218">
          <w:rPr>
            <w:rStyle w:val="Hyperlink"/>
            <w:b/>
            <w:bCs/>
          </w:rPr>
          <w:t>were never fully told</w:t>
        </w:r>
        <w:proofErr w:type="gramEnd"/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11</w:t>
      </w:r>
      <w:proofErr w:type="gramEnd"/>
      <w:r w:rsidRPr="00A80218">
        <w:rPr>
          <w:b/>
          <w:bCs/>
        </w:rPr>
        <w:t xml:space="preserve"> </w:t>
      </w:r>
    </w:p>
    <w:p w14:paraId="0576FD1A" w14:textId="69857D2E" w:rsidR="00A80218" w:rsidRPr="00A80218" w:rsidRDefault="00A80218" w:rsidP="00A80218">
      <w:pPr>
        <w:spacing w:after="0" w:line="240" w:lineRule="auto"/>
        <w:rPr>
          <w:b/>
          <w:bCs/>
        </w:rPr>
      </w:pPr>
      <w:hyperlink r:id="rId83" w:tgtFrame="_blank" w:history="1">
        <w:r w:rsidRPr="00A80218">
          <w:rPr>
            <w:rStyle w:val="Hyperlink"/>
            <w:b/>
            <w:bCs/>
          </w:rPr>
          <w:t xml:space="preserve">Medicare open enrollment starts next week. Why </w:t>
        </w:r>
        <w:proofErr w:type="gramStart"/>
        <w:r w:rsidRPr="00A80218">
          <w:rPr>
            <w:rStyle w:val="Hyperlink"/>
            <w:b/>
            <w:bCs/>
          </w:rPr>
          <w:t>it’s</w:t>
        </w:r>
        <w:proofErr w:type="gramEnd"/>
        <w:r w:rsidRPr="00A80218">
          <w:rPr>
            <w:rStyle w:val="Hyperlink"/>
            <w:b/>
            <w:bCs/>
          </w:rPr>
          <w:t xml:space="preserve"> </w:t>
        </w:r>
        <w:proofErr w:type="gramStart"/>
        <w:r w:rsidRPr="00A80218">
          <w:rPr>
            <w:rStyle w:val="Hyperlink"/>
            <w:b/>
            <w:bCs/>
          </w:rPr>
          <w:t>really important</w:t>
        </w:r>
        <w:proofErr w:type="gramEnd"/>
        <w:r w:rsidRPr="00A80218">
          <w:rPr>
            <w:rStyle w:val="Hyperlink"/>
            <w:b/>
            <w:bCs/>
          </w:rPr>
          <w:t xml:space="preserve"> to shop this year.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10</w:t>
      </w:r>
      <w:proofErr w:type="gramEnd"/>
      <w:r w:rsidRPr="00A80218">
        <w:rPr>
          <w:b/>
          <w:bCs/>
        </w:rPr>
        <w:t xml:space="preserve"> </w:t>
      </w:r>
    </w:p>
    <w:p w14:paraId="4D9285AE" w14:textId="6DDDEC61" w:rsidR="00A80218" w:rsidRPr="00A80218" w:rsidRDefault="00A80218" w:rsidP="00A80218">
      <w:pPr>
        <w:spacing w:after="0" w:line="240" w:lineRule="auto"/>
        <w:rPr>
          <w:b/>
          <w:bCs/>
        </w:rPr>
      </w:pPr>
      <w:hyperlink r:id="rId84" w:tgtFrame="_blank" w:history="1">
        <w:proofErr w:type="gramStart"/>
        <w:r w:rsidRPr="00A80218">
          <w:rPr>
            <w:rStyle w:val="Hyperlink"/>
            <w:b/>
            <w:bCs/>
          </w:rPr>
          <w:t>4</w:t>
        </w:r>
        <w:proofErr w:type="gramEnd"/>
        <w:r w:rsidRPr="00A80218">
          <w:rPr>
            <w:rStyle w:val="Hyperlink"/>
            <w:b/>
            <w:bCs/>
          </w:rPr>
          <w:t xml:space="preserve"> numbers Social Security retirees must know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10</w:t>
      </w:r>
      <w:proofErr w:type="gramEnd"/>
      <w:r w:rsidRPr="00A80218">
        <w:rPr>
          <w:b/>
          <w:bCs/>
        </w:rPr>
        <w:t xml:space="preserve"> </w:t>
      </w:r>
    </w:p>
    <w:p w14:paraId="10EC6FC2" w14:textId="2D587F12" w:rsidR="00A80218" w:rsidRPr="00A80218" w:rsidRDefault="00A80218" w:rsidP="00A80218">
      <w:pPr>
        <w:spacing w:after="0" w:line="240" w:lineRule="auto"/>
        <w:rPr>
          <w:b/>
          <w:bCs/>
        </w:rPr>
      </w:pPr>
      <w:hyperlink r:id="rId85" w:tgtFrame="_blank" w:history="1">
        <w:proofErr w:type="gramStart"/>
        <w:r w:rsidRPr="00A80218">
          <w:rPr>
            <w:rStyle w:val="Hyperlink"/>
            <w:b/>
            <w:bCs/>
          </w:rPr>
          <w:t>6</w:t>
        </w:r>
        <w:proofErr w:type="gramEnd"/>
        <w:r w:rsidRPr="00A80218">
          <w:rPr>
            <w:rStyle w:val="Hyperlink"/>
            <w:b/>
            <w:bCs/>
          </w:rPr>
          <w:t xml:space="preserve"> prescription drugs Medicare Part D could stop covering in 2027 – check your plan now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9</w:t>
      </w:r>
      <w:proofErr w:type="gramEnd"/>
      <w:r w:rsidRPr="00A80218">
        <w:rPr>
          <w:b/>
          <w:bCs/>
        </w:rPr>
        <w:t xml:space="preserve"> </w:t>
      </w:r>
    </w:p>
    <w:p w14:paraId="5463239F" w14:textId="31AB0690" w:rsidR="00A80218" w:rsidRPr="00A80218" w:rsidRDefault="00A80218" w:rsidP="00A80218">
      <w:pPr>
        <w:spacing w:after="0" w:line="240" w:lineRule="auto"/>
        <w:rPr>
          <w:b/>
          <w:bCs/>
        </w:rPr>
      </w:pPr>
      <w:hyperlink r:id="rId86" w:tgtFrame="_blank" w:history="1">
        <w:r w:rsidRPr="00A80218">
          <w:rPr>
            <w:rStyle w:val="Hyperlink"/>
            <w:b/>
            <w:bCs/>
          </w:rPr>
          <w:t xml:space="preserve">Your Medicare Part D premium could go up in 2027 – </w:t>
        </w:r>
        <w:proofErr w:type="gramStart"/>
        <w:r w:rsidRPr="00A80218">
          <w:rPr>
            <w:rStyle w:val="Hyperlink"/>
            <w:b/>
            <w:bCs/>
          </w:rPr>
          <w:t>here’s</w:t>
        </w:r>
        <w:proofErr w:type="gramEnd"/>
        <w:r w:rsidRPr="00A80218">
          <w:rPr>
            <w:rStyle w:val="Hyperlink"/>
            <w:b/>
            <w:bCs/>
          </w:rPr>
          <w:t xml:space="preserve"> why and what every enrollee should do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9</w:t>
      </w:r>
      <w:proofErr w:type="gramEnd"/>
      <w:r w:rsidRPr="00A80218">
        <w:rPr>
          <w:b/>
          <w:bCs/>
        </w:rPr>
        <w:t xml:space="preserve"> </w:t>
      </w:r>
    </w:p>
    <w:p w14:paraId="7CF9C9C3" w14:textId="20DDB0CD" w:rsidR="00A80218" w:rsidRPr="00A80218" w:rsidRDefault="00A80218" w:rsidP="00A80218">
      <w:pPr>
        <w:spacing w:after="0" w:line="240" w:lineRule="auto"/>
        <w:rPr>
          <w:b/>
          <w:bCs/>
        </w:rPr>
      </w:pPr>
      <w:hyperlink r:id="rId87" w:tgtFrame="_blank" w:history="1">
        <w:r w:rsidRPr="00A80218">
          <w:rPr>
            <w:rStyle w:val="Hyperlink"/>
            <w:b/>
            <w:bCs/>
          </w:rPr>
          <w:t>This One Retirement Move Could Help You Hold on to More of Your Social Security Check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9</w:t>
      </w:r>
      <w:proofErr w:type="gramEnd"/>
      <w:r w:rsidRPr="00A80218">
        <w:rPr>
          <w:b/>
          <w:bCs/>
        </w:rPr>
        <w:t xml:space="preserve"> </w:t>
      </w:r>
    </w:p>
    <w:p w14:paraId="3FC36DB5" w14:textId="220F0EA4" w:rsidR="00A80218" w:rsidRPr="00A80218" w:rsidRDefault="00A80218" w:rsidP="00A80218">
      <w:pPr>
        <w:spacing w:after="0" w:line="240" w:lineRule="auto"/>
        <w:rPr>
          <w:b/>
          <w:bCs/>
        </w:rPr>
      </w:pPr>
      <w:hyperlink r:id="rId88" w:tgtFrame="_blank" w:history="1">
        <w:r w:rsidRPr="00A80218">
          <w:rPr>
            <w:rStyle w:val="Hyperlink"/>
            <w:b/>
            <w:bCs/>
          </w:rPr>
          <w:t xml:space="preserve">US To Crack Down </w:t>
        </w:r>
        <w:proofErr w:type="gramStart"/>
        <w:r w:rsidRPr="00A80218">
          <w:rPr>
            <w:rStyle w:val="Hyperlink"/>
            <w:b/>
            <w:bCs/>
          </w:rPr>
          <w:t>On</w:t>
        </w:r>
        <w:proofErr w:type="gramEnd"/>
        <w:r w:rsidRPr="00A80218">
          <w:rPr>
            <w:rStyle w:val="Hyperlink"/>
            <w:b/>
            <w:bCs/>
          </w:rPr>
          <w:t xml:space="preserve"> Mail-Order Canadian Drug Imports: What You Need </w:t>
        </w:r>
        <w:proofErr w:type="gramStart"/>
        <w:r w:rsidRPr="00A80218">
          <w:rPr>
            <w:rStyle w:val="Hyperlink"/>
            <w:b/>
            <w:bCs/>
          </w:rPr>
          <w:t>To</w:t>
        </w:r>
        <w:proofErr w:type="gramEnd"/>
        <w:r w:rsidRPr="00A80218">
          <w:rPr>
            <w:rStyle w:val="Hyperlink"/>
            <w:b/>
            <w:bCs/>
          </w:rPr>
          <w:t xml:space="preserve"> Know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8</w:t>
      </w:r>
      <w:proofErr w:type="gramEnd"/>
      <w:r w:rsidRPr="00A80218">
        <w:rPr>
          <w:b/>
          <w:bCs/>
        </w:rPr>
        <w:t xml:space="preserve"> </w:t>
      </w:r>
    </w:p>
    <w:p w14:paraId="11AB4CDA" w14:textId="3135F291" w:rsidR="00A80218" w:rsidRPr="00A80218" w:rsidRDefault="00A80218" w:rsidP="00A80218">
      <w:pPr>
        <w:spacing w:after="0" w:line="240" w:lineRule="auto"/>
        <w:rPr>
          <w:b/>
          <w:bCs/>
        </w:rPr>
      </w:pPr>
      <w:hyperlink r:id="rId89" w:tgtFrame="_blank" w:history="1">
        <w:r w:rsidRPr="00A80218">
          <w:rPr>
            <w:rStyle w:val="Hyperlink"/>
            <w:b/>
            <w:bCs/>
          </w:rPr>
          <w:t>Medicare for all is back. Now comes the hard part.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8</w:t>
      </w:r>
      <w:proofErr w:type="gramEnd"/>
      <w:r w:rsidRPr="00A80218">
        <w:rPr>
          <w:b/>
          <w:bCs/>
        </w:rPr>
        <w:t xml:space="preserve"> </w:t>
      </w:r>
    </w:p>
    <w:p w14:paraId="42AEB8F5" w14:textId="4C8B48B9" w:rsidR="00A80218" w:rsidRPr="00A80218" w:rsidRDefault="00A80218" w:rsidP="00A80218">
      <w:pPr>
        <w:spacing w:after="0" w:line="240" w:lineRule="auto"/>
        <w:rPr>
          <w:b/>
          <w:bCs/>
        </w:rPr>
      </w:pPr>
      <w:hyperlink r:id="rId90" w:tgtFrame="_blank" w:history="1">
        <w:r w:rsidRPr="00A80218">
          <w:rPr>
            <w:rStyle w:val="Hyperlink"/>
            <w:b/>
            <w:bCs/>
          </w:rPr>
          <w:t>The Most Expensive Medicare Decision May Be Doing Nothing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8</w:t>
      </w:r>
      <w:proofErr w:type="gramEnd"/>
      <w:r w:rsidRPr="00A80218">
        <w:rPr>
          <w:b/>
          <w:bCs/>
        </w:rPr>
        <w:t xml:space="preserve"> </w:t>
      </w:r>
    </w:p>
    <w:p w14:paraId="76E00BCC" w14:textId="4961073D" w:rsidR="00A80218" w:rsidRPr="00A80218" w:rsidRDefault="00A80218" w:rsidP="00A80218">
      <w:pPr>
        <w:spacing w:after="0" w:line="240" w:lineRule="auto"/>
        <w:rPr>
          <w:b/>
          <w:bCs/>
        </w:rPr>
      </w:pPr>
      <w:hyperlink r:id="rId91" w:tgtFrame="_blank" w:history="1">
        <w:r w:rsidRPr="00A80218">
          <w:rPr>
            <w:rStyle w:val="Hyperlink"/>
            <w:b/>
            <w:bCs/>
          </w:rPr>
          <w:t xml:space="preserve">Trump Signs Laws </w:t>
        </w:r>
        <w:proofErr w:type="gramStart"/>
        <w:r w:rsidRPr="00A80218">
          <w:rPr>
            <w:rStyle w:val="Hyperlink"/>
            <w:b/>
            <w:bCs/>
          </w:rPr>
          <w:t>On</w:t>
        </w:r>
        <w:proofErr w:type="gramEnd"/>
        <w:r w:rsidRPr="00A80218">
          <w:rPr>
            <w:rStyle w:val="Hyperlink"/>
            <w:b/>
            <w:bCs/>
          </w:rPr>
          <w:t xml:space="preserve"> Social Security Identity-Theft Cases </w:t>
        </w:r>
        <w:proofErr w:type="gramStart"/>
        <w:r w:rsidRPr="00A80218">
          <w:rPr>
            <w:rStyle w:val="Hyperlink"/>
            <w:b/>
            <w:bCs/>
          </w:rPr>
          <w:t>And</w:t>
        </w:r>
        <w:proofErr w:type="gramEnd"/>
        <w:r w:rsidRPr="00A80218">
          <w:rPr>
            <w:rStyle w:val="Hyperlink"/>
            <w:b/>
            <w:bCs/>
          </w:rPr>
          <w:t xml:space="preserve"> Over-Budget Projects</w:t>
        </w:r>
      </w:hyperlink>
      <w:r w:rsidRPr="00A80218">
        <w:rPr>
          <w:b/>
          <w:bCs/>
        </w:rPr>
        <w:t xml:space="preserve"> – October 8 </w:t>
      </w:r>
    </w:p>
    <w:p w14:paraId="60B26912" w14:textId="2D4E19A0" w:rsidR="00A80218" w:rsidRPr="00A80218" w:rsidRDefault="00A80218" w:rsidP="00A80218">
      <w:pPr>
        <w:spacing w:after="0" w:line="240" w:lineRule="auto"/>
        <w:rPr>
          <w:b/>
          <w:bCs/>
        </w:rPr>
      </w:pPr>
      <w:hyperlink r:id="rId92" w:tgtFrame="_blank" w:history="1">
        <w:r w:rsidRPr="00A80218">
          <w:rPr>
            <w:rStyle w:val="Hyperlink"/>
            <w:b/>
            <w:bCs/>
          </w:rPr>
          <w:t>Pharma lobby sues Trump administration over Medicare drug price cuts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7</w:t>
      </w:r>
      <w:proofErr w:type="gramEnd"/>
      <w:r w:rsidRPr="00A80218">
        <w:rPr>
          <w:b/>
          <w:bCs/>
        </w:rPr>
        <w:t xml:space="preserve"> </w:t>
      </w:r>
    </w:p>
    <w:p w14:paraId="3D8C5516" w14:textId="238275E1" w:rsidR="00A80218" w:rsidRPr="00A80218" w:rsidRDefault="00A80218" w:rsidP="00A80218">
      <w:pPr>
        <w:spacing w:after="0" w:line="240" w:lineRule="auto"/>
        <w:rPr>
          <w:b/>
          <w:bCs/>
        </w:rPr>
      </w:pPr>
      <w:hyperlink r:id="rId93" w:tgtFrame="_blank" w:history="1">
        <w:r w:rsidRPr="00A80218">
          <w:rPr>
            <w:rStyle w:val="Hyperlink"/>
            <w:b/>
            <w:bCs/>
          </w:rPr>
          <w:t>Bond Yields Are Back Above 5%. “Tax-Free” Municipal Bond Interest Can Still Make More of Social Security Taxable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7</w:t>
      </w:r>
      <w:proofErr w:type="gramEnd"/>
      <w:r w:rsidRPr="00A80218">
        <w:rPr>
          <w:b/>
          <w:bCs/>
        </w:rPr>
        <w:t xml:space="preserve"> </w:t>
      </w:r>
    </w:p>
    <w:p w14:paraId="2D279A2F" w14:textId="255A82BF" w:rsidR="00A80218" w:rsidRPr="00A80218" w:rsidRDefault="00A80218" w:rsidP="00A80218">
      <w:pPr>
        <w:spacing w:after="0" w:line="240" w:lineRule="auto"/>
        <w:rPr>
          <w:b/>
          <w:bCs/>
        </w:rPr>
      </w:pPr>
      <w:hyperlink r:id="rId94" w:tgtFrame="_blank" w:history="1">
        <w:r w:rsidRPr="00A80218">
          <w:rPr>
            <w:rStyle w:val="Hyperlink"/>
            <w:b/>
            <w:bCs/>
          </w:rPr>
          <w:t>4 Social Security mistakes people make constantly, according to a bank teller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7</w:t>
      </w:r>
      <w:proofErr w:type="gramEnd"/>
      <w:r w:rsidRPr="00A80218">
        <w:rPr>
          <w:b/>
          <w:bCs/>
        </w:rPr>
        <w:t xml:space="preserve"> </w:t>
      </w:r>
    </w:p>
    <w:p w14:paraId="797F1E09" w14:textId="24F97D5A" w:rsidR="00A80218" w:rsidRPr="00A80218" w:rsidRDefault="00A80218" w:rsidP="00A80218">
      <w:pPr>
        <w:spacing w:after="0" w:line="240" w:lineRule="auto"/>
        <w:rPr>
          <w:b/>
          <w:bCs/>
        </w:rPr>
      </w:pPr>
      <w:hyperlink r:id="rId95" w:tgtFrame="_blank" w:history="1">
        <w:r w:rsidRPr="00A80218">
          <w:rPr>
            <w:rStyle w:val="Hyperlink"/>
            <w:b/>
            <w:bCs/>
          </w:rPr>
          <w:t>Most Americans support switch to Medicare for all health insurance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6</w:t>
      </w:r>
      <w:proofErr w:type="gramEnd"/>
      <w:r w:rsidRPr="00A80218">
        <w:rPr>
          <w:b/>
          <w:bCs/>
        </w:rPr>
        <w:t xml:space="preserve"> </w:t>
      </w:r>
    </w:p>
    <w:p w14:paraId="2CE5204B" w14:textId="0664C774" w:rsidR="00A80218" w:rsidRPr="00A80218" w:rsidRDefault="00A80218" w:rsidP="00A80218">
      <w:pPr>
        <w:spacing w:after="0" w:line="240" w:lineRule="auto"/>
        <w:rPr>
          <w:b/>
          <w:bCs/>
        </w:rPr>
      </w:pPr>
      <w:hyperlink r:id="rId96" w:tgtFrame="_blank" w:history="1">
        <w:r w:rsidRPr="00A80218">
          <w:rPr>
            <w:rStyle w:val="Hyperlink"/>
            <w:b/>
            <w:bCs/>
          </w:rPr>
          <w:t xml:space="preserve">Her Rural Internet </w:t>
        </w:r>
        <w:proofErr w:type="gramStart"/>
        <w:r w:rsidRPr="00A80218">
          <w:rPr>
            <w:rStyle w:val="Hyperlink"/>
            <w:b/>
            <w:bCs/>
          </w:rPr>
          <w:t>Can’t</w:t>
        </w:r>
        <w:proofErr w:type="gramEnd"/>
        <w:r w:rsidRPr="00A80218">
          <w:rPr>
            <w:rStyle w:val="Hyperlink"/>
            <w:b/>
            <w:bCs/>
          </w:rPr>
          <w:t xml:space="preserve"> Hold a Video Visit. Medicare Will Still Cover </w:t>
        </w:r>
        <w:proofErr w:type="gramStart"/>
        <w:r w:rsidRPr="00A80218">
          <w:rPr>
            <w:rStyle w:val="Hyperlink"/>
            <w:b/>
            <w:bCs/>
          </w:rPr>
          <w:t>Some</w:t>
        </w:r>
        <w:proofErr w:type="gramEnd"/>
        <w:r w:rsidRPr="00A80218">
          <w:rPr>
            <w:rStyle w:val="Hyperlink"/>
            <w:b/>
            <w:bCs/>
          </w:rPr>
          <w:t xml:space="preserve"> Appointments by Phone Through 2027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6</w:t>
      </w:r>
      <w:proofErr w:type="gramEnd"/>
      <w:r w:rsidRPr="00A80218">
        <w:rPr>
          <w:b/>
          <w:bCs/>
        </w:rPr>
        <w:t xml:space="preserve"> </w:t>
      </w:r>
    </w:p>
    <w:p w14:paraId="4DCC43A8" w14:textId="3A4B726B" w:rsidR="00A80218" w:rsidRPr="00A80218" w:rsidRDefault="00A80218" w:rsidP="00A80218">
      <w:pPr>
        <w:spacing w:after="0" w:line="240" w:lineRule="auto"/>
        <w:rPr>
          <w:b/>
          <w:bCs/>
        </w:rPr>
      </w:pPr>
      <w:hyperlink r:id="rId97" w:tgtFrame="_blank" w:history="1">
        <w:r w:rsidRPr="00A80218">
          <w:rPr>
            <w:rStyle w:val="Hyperlink"/>
            <w:b/>
            <w:bCs/>
          </w:rPr>
          <w:t>Conservatives Rip Boomers for Backing Tax Hike to Protect Social Security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6</w:t>
      </w:r>
      <w:proofErr w:type="gramEnd"/>
      <w:r w:rsidRPr="00A80218">
        <w:rPr>
          <w:b/>
          <w:bCs/>
        </w:rPr>
        <w:t xml:space="preserve"> </w:t>
      </w:r>
    </w:p>
    <w:p w14:paraId="7D6C3DA9" w14:textId="13F926C5" w:rsidR="00A80218" w:rsidRPr="00A80218" w:rsidRDefault="00A80218" w:rsidP="00A80218">
      <w:pPr>
        <w:spacing w:after="0" w:line="240" w:lineRule="auto"/>
        <w:rPr>
          <w:b/>
          <w:bCs/>
        </w:rPr>
      </w:pPr>
      <w:hyperlink r:id="rId98" w:tgtFrame="_blank" w:history="1">
        <w:r w:rsidRPr="00A80218">
          <w:rPr>
            <w:rStyle w:val="Hyperlink"/>
            <w:b/>
            <w:bCs/>
          </w:rPr>
          <w:t xml:space="preserve">The Fight Over Who Should Pay </w:t>
        </w:r>
        <w:proofErr w:type="gramStart"/>
        <w:r w:rsidRPr="00A80218">
          <w:rPr>
            <w:rStyle w:val="Hyperlink"/>
            <w:b/>
            <w:bCs/>
          </w:rPr>
          <w:t>To</w:t>
        </w:r>
        <w:proofErr w:type="gramEnd"/>
        <w:r w:rsidRPr="00A80218">
          <w:rPr>
            <w:rStyle w:val="Hyperlink"/>
            <w:b/>
            <w:bCs/>
          </w:rPr>
          <w:t xml:space="preserve"> Save Social Security</w:t>
        </w:r>
      </w:hyperlink>
      <w:r w:rsidRPr="00A80218">
        <w:rPr>
          <w:b/>
          <w:bCs/>
        </w:rPr>
        <w:t xml:space="preserve"> – </w:t>
      </w:r>
      <w:proofErr w:type="gramStart"/>
      <w:r w:rsidRPr="00A80218">
        <w:rPr>
          <w:b/>
          <w:bCs/>
        </w:rPr>
        <w:t>October 5</w:t>
      </w:r>
      <w:proofErr w:type="gramEnd"/>
    </w:p>
    <w:p w14:paraId="77918EFE" w14:textId="0D1048C3" w:rsidR="001B23A3" w:rsidRPr="001B23A3" w:rsidRDefault="001B23A3" w:rsidP="001B23A3">
      <w:pPr>
        <w:spacing w:after="0" w:line="240" w:lineRule="auto"/>
        <w:rPr>
          <w:b/>
          <w:bCs/>
        </w:rPr>
      </w:pPr>
      <w:hyperlink r:id="rId99" w:tgtFrame="_blank" w:history="1">
        <w:r w:rsidRPr="001B23A3">
          <w:rPr>
            <w:rStyle w:val="Hyperlink"/>
            <w:b/>
            <w:bCs/>
          </w:rPr>
          <w:t>Trump is sending ACA and Medicare checks. Are they enough to cover rising healthcare costs?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5</w:t>
      </w:r>
      <w:proofErr w:type="gramEnd"/>
    </w:p>
    <w:p w14:paraId="67DE6FB6" w14:textId="0EC21CDD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0" w:tgtFrame="_blank" w:history="1">
        <w:r w:rsidRPr="001B23A3">
          <w:rPr>
            <w:rStyle w:val="Hyperlink"/>
            <w:b/>
            <w:bCs/>
          </w:rPr>
          <w:t>Major insurers are cutting Medicare Advantage plans for 2027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5</w:t>
      </w:r>
      <w:proofErr w:type="gramEnd"/>
    </w:p>
    <w:p w14:paraId="089A1D45" w14:textId="6E4E1635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1" w:tgtFrame="_blank" w:history="1">
        <w:r w:rsidRPr="001B23A3">
          <w:rPr>
            <w:rStyle w:val="Hyperlink"/>
            <w:b/>
            <w:bCs/>
          </w:rPr>
          <w:t>6 Things to Know Before Medicare Open Enrollment: Expert Q&amp;A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5</w:t>
      </w:r>
      <w:proofErr w:type="gramEnd"/>
    </w:p>
    <w:p w14:paraId="073B4622" w14:textId="25465D9E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2" w:tgtFrame="_blank" w:history="1">
        <w:proofErr w:type="gramStart"/>
        <w:r w:rsidRPr="001B23A3">
          <w:rPr>
            <w:rStyle w:val="Hyperlink"/>
            <w:b/>
            <w:bCs/>
          </w:rPr>
          <w:t>4</w:t>
        </w:r>
        <w:proofErr w:type="gramEnd"/>
        <w:r w:rsidRPr="001B23A3">
          <w:rPr>
            <w:rStyle w:val="Hyperlink"/>
            <w:b/>
            <w:bCs/>
          </w:rPr>
          <w:t xml:space="preserve"> big Social Security changes that could happen in 2027 (aside from a COLA)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5</w:t>
      </w:r>
      <w:proofErr w:type="gramEnd"/>
    </w:p>
    <w:p w14:paraId="3D623E2E" w14:textId="5E58C180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3" w:tgtFrame="_blank" w:history="1">
        <w:r w:rsidRPr="001B23A3">
          <w:rPr>
            <w:rStyle w:val="Hyperlink"/>
            <w:b/>
            <w:bCs/>
          </w:rPr>
          <w:t>Two Social Security Notices Can Arrive Around Year-End. One Gives You the 2027 Raise. The Other Prices Medicare on Money You Made in 2025 and Can Take Part of It Back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4</w:t>
      </w:r>
      <w:proofErr w:type="gramEnd"/>
    </w:p>
    <w:p w14:paraId="5D6D2FBE" w14:textId="6D6A4985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4" w:tgtFrame="_blank" w:history="1">
        <w:proofErr w:type="gramStart"/>
        <w:r w:rsidRPr="001B23A3">
          <w:rPr>
            <w:rStyle w:val="Hyperlink"/>
            <w:b/>
            <w:bCs/>
          </w:rPr>
          <w:t>Don’t</w:t>
        </w:r>
        <w:proofErr w:type="gramEnd"/>
        <w:r w:rsidRPr="001B23A3">
          <w:rPr>
            <w:rStyle w:val="Hyperlink"/>
            <w:b/>
            <w:bCs/>
          </w:rPr>
          <w:t xml:space="preserve"> let rising Medicare costs eat your Social Security check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3</w:t>
      </w:r>
      <w:proofErr w:type="gramEnd"/>
    </w:p>
    <w:p w14:paraId="272AAE86" w14:textId="4A79084E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5" w:tgtFrame="_blank" w:history="1">
        <w:r w:rsidRPr="001B23A3">
          <w:rPr>
            <w:rStyle w:val="Hyperlink"/>
            <w:b/>
            <w:bCs/>
          </w:rPr>
          <w:t>UnitedHealth and Humana cutting Medicare Advantage plans in 2027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2</w:t>
      </w:r>
      <w:proofErr w:type="gramEnd"/>
    </w:p>
    <w:p w14:paraId="692E0FFE" w14:textId="4E77C449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6" w:tgtFrame="_blank" w:history="1">
        <w:r w:rsidRPr="001B23A3">
          <w:rPr>
            <w:rStyle w:val="Hyperlink"/>
            <w:b/>
            <w:bCs/>
          </w:rPr>
          <w:t>Trump’s Tax Law Costs Social Security $168.6 Billion. How Congress Can Make It Up</w:t>
        </w:r>
      </w:hyperlink>
      <w:r w:rsidRPr="001B23A3">
        <w:rPr>
          <w:b/>
          <w:bCs/>
        </w:rPr>
        <w:t xml:space="preserve"> – October 2</w:t>
      </w:r>
    </w:p>
    <w:p w14:paraId="0955D715" w14:textId="5EDB733D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7" w:tgtFrame="_blank" w:history="1">
        <w:r w:rsidRPr="001B23A3">
          <w:rPr>
            <w:rStyle w:val="Hyperlink"/>
            <w:b/>
            <w:bCs/>
          </w:rPr>
          <w:t>Social Security claiming ages may soon get new names. What retirees need to know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1</w:t>
      </w:r>
      <w:proofErr w:type="gramEnd"/>
    </w:p>
    <w:p w14:paraId="69544885" w14:textId="0F6E359C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8" w:tgtFrame="_blank" w:history="1">
        <w:r w:rsidRPr="001B23A3">
          <w:rPr>
            <w:rStyle w:val="Hyperlink"/>
            <w:b/>
            <w:bCs/>
          </w:rPr>
          <w:t xml:space="preserve">More than </w:t>
        </w:r>
        <w:proofErr w:type="gramStart"/>
        <w:r w:rsidRPr="001B23A3">
          <w:rPr>
            <w:rStyle w:val="Hyperlink"/>
            <w:b/>
            <w:bCs/>
          </w:rPr>
          <w:t>10</w:t>
        </w:r>
        <w:proofErr w:type="gramEnd"/>
        <w:r w:rsidRPr="001B23A3">
          <w:rPr>
            <w:rStyle w:val="Hyperlink"/>
            <w:b/>
            <w:bCs/>
          </w:rPr>
          <w:t xml:space="preserve"> million older adults are now living in poverty as Social Security cuts loom: ‘I don’t know how anyone is making it’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1</w:t>
      </w:r>
      <w:proofErr w:type="gramEnd"/>
    </w:p>
    <w:p w14:paraId="79788F42" w14:textId="6F4F5E54" w:rsidR="001B23A3" w:rsidRPr="001B23A3" w:rsidRDefault="001B23A3" w:rsidP="001B23A3">
      <w:pPr>
        <w:spacing w:after="0" w:line="240" w:lineRule="auto"/>
        <w:rPr>
          <w:b/>
          <w:bCs/>
        </w:rPr>
      </w:pPr>
      <w:hyperlink r:id="rId109" w:tgtFrame="_blank" w:history="1">
        <w:r w:rsidRPr="001B23A3">
          <w:rPr>
            <w:rStyle w:val="Hyperlink"/>
            <w:b/>
            <w:bCs/>
          </w:rPr>
          <w:t>The Social Security Tax Cap That Lets Million-Dollar Earners Stop Paying by March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1</w:t>
      </w:r>
      <w:proofErr w:type="gramEnd"/>
    </w:p>
    <w:p w14:paraId="69FC36F1" w14:textId="32B3EC39" w:rsidR="001B23A3" w:rsidRPr="001B23A3" w:rsidRDefault="001B23A3" w:rsidP="001B23A3">
      <w:pPr>
        <w:spacing w:after="0" w:line="240" w:lineRule="auto"/>
        <w:rPr>
          <w:b/>
          <w:bCs/>
        </w:rPr>
      </w:pPr>
      <w:hyperlink r:id="rId110" w:tgtFrame="_blank" w:history="1">
        <w:r w:rsidRPr="001B23A3">
          <w:rPr>
            <w:rStyle w:val="Hyperlink"/>
            <w:b/>
            <w:bCs/>
          </w:rPr>
          <w:t xml:space="preserve">UnitedHealthcare rolls out 2027 Medicare plans with $0 premiums, drug </w:t>
        </w:r>
        <w:proofErr w:type="gramStart"/>
        <w:r w:rsidRPr="001B23A3">
          <w:rPr>
            <w:rStyle w:val="Hyperlink"/>
            <w:b/>
            <w:bCs/>
          </w:rPr>
          <w:t>copays</w:t>
        </w:r>
        <w:proofErr w:type="gramEnd"/>
        <w:r w:rsidRPr="001B23A3">
          <w:rPr>
            <w:rStyle w:val="Hyperlink"/>
            <w:b/>
            <w:bCs/>
          </w:rPr>
          <w:t xml:space="preserve"> and broader benefits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1</w:t>
      </w:r>
      <w:proofErr w:type="gramEnd"/>
    </w:p>
    <w:p w14:paraId="78F1E6C7" w14:textId="2C2F219B" w:rsidR="001B23A3" w:rsidRPr="001B23A3" w:rsidRDefault="001B23A3" w:rsidP="001B23A3">
      <w:pPr>
        <w:spacing w:after="0" w:line="240" w:lineRule="auto"/>
        <w:rPr>
          <w:b/>
          <w:bCs/>
        </w:rPr>
      </w:pPr>
      <w:hyperlink r:id="rId111" w:tgtFrame="_blank" w:history="1">
        <w:r w:rsidRPr="001B23A3">
          <w:rPr>
            <w:rStyle w:val="Hyperlink"/>
            <w:b/>
            <w:bCs/>
          </w:rPr>
          <w:t>Mostly, Health Insurers Maintain Medicare Advantage Markets For 2027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1</w:t>
      </w:r>
      <w:proofErr w:type="gramEnd"/>
    </w:p>
    <w:p w14:paraId="792BB59C" w14:textId="1B4AFA7D" w:rsidR="001B23A3" w:rsidRPr="001B23A3" w:rsidRDefault="001B23A3" w:rsidP="001B23A3">
      <w:pPr>
        <w:spacing w:after="0" w:line="240" w:lineRule="auto"/>
        <w:rPr>
          <w:b/>
          <w:bCs/>
        </w:rPr>
      </w:pPr>
      <w:hyperlink r:id="rId112" w:tgtFrame="_blank" w:history="1">
        <w:r w:rsidRPr="001B23A3">
          <w:rPr>
            <w:rStyle w:val="Hyperlink"/>
            <w:b/>
            <w:bCs/>
          </w:rPr>
          <w:t>Insurers say their 2027 Medicare Advantage offerings preserve benefits. The data tells a different story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1</w:t>
      </w:r>
      <w:proofErr w:type="gramEnd"/>
    </w:p>
    <w:p w14:paraId="5115DA6E" w14:textId="3C8EBEF7" w:rsidR="001B23A3" w:rsidRPr="001B23A3" w:rsidRDefault="001B23A3" w:rsidP="001B23A3">
      <w:pPr>
        <w:spacing w:after="0" w:line="240" w:lineRule="auto"/>
        <w:rPr>
          <w:b/>
          <w:bCs/>
        </w:rPr>
      </w:pPr>
      <w:hyperlink r:id="rId113" w:tgtFrame="_blank" w:history="1">
        <w:r w:rsidRPr="001B23A3">
          <w:rPr>
            <w:rStyle w:val="Hyperlink"/>
            <w:b/>
            <w:bCs/>
          </w:rPr>
          <w:t>Blue Cross and other insurers eliminate Medicare plans for 320K Minnesotans</w:t>
        </w:r>
      </w:hyperlink>
      <w:r w:rsidRPr="001B23A3">
        <w:rPr>
          <w:b/>
          <w:bCs/>
        </w:rPr>
        <w:t xml:space="preserve"> – </w:t>
      </w:r>
      <w:proofErr w:type="gramStart"/>
      <w:r w:rsidRPr="001B23A3">
        <w:rPr>
          <w:b/>
          <w:bCs/>
        </w:rPr>
        <w:t>October 1</w:t>
      </w:r>
      <w:proofErr w:type="gramEnd"/>
    </w:p>
    <w:p w14:paraId="27F73699" w14:textId="77777777" w:rsidR="006F22F5" w:rsidRPr="00FA2CAD" w:rsidRDefault="006F22F5" w:rsidP="00FA2CAD">
      <w:pPr>
        <w:spacing w:after="0"/>
        <w:rPr>
          <w:b/>
          <w:bCs/>
        </w:rPr>
      </w:pPr>
    </w:p>
    <w:p w14:paraId="44A15E29" w14:textId="77777777" w:rsidR="007E22BE" w:rsidRPr="007E22BE" w:rsidRDefault="007E22BE" w:rsidP="007E22BE">
      <w:pPr>
        <w:spacing w:after="0"/>
        <w:rPr>
          <w:b/>
          <w:bCs/>
          <w:i/>
          <w:iCs/>
        </w:rPr>
      </w:pPr>
      <w:r w:rsidRPr="007E22BE">
        <w:rPr>
          <w:b/>
          <w:bCs/>
          <w:i/>
          <w:iCs/>
        </w:rPr>
        <w:t>About the NRLN</w:t>
      </w:r>
    </w:p>
    <w:p w14:paraId="7DA636A3" w14:textId="2974670C" w:rsidR="007E22BE" w:rsidRPr="007E22BE" w:rsidRDefault="007E22BE" w:rsidP="007E22BE">
      <w:pPr>
        <w:spacing w:after="0"/>
        <w:rPr>
          <w:i/>
          <w:iCs/>
        </w:rPr>
      </w:pPr>
      <w:r w:rsidRPr="007E22BE">
        <w:rPr>
          <w:i/>
          <w:iCs/>
        </w:rPr>
        <w:t>Based in Washington, D.C., the National Retiree Legislative Network (</w:t>
      </w:r>
      <w:hyperlink r:id="rId114" w:history="1">
        <w:r w:rsidRPr="004711D0">
          <w:rPr>
            <w:rStyle w:val="Hyperlink"/>
            <w:i/>
            <w:iCs/>
          </w:rPr>
          <w:t>www.nrln.org</w:t>
        </w:r>
      </w:hyperlink>
      <w:r w:rsidRPr="007E22BE">
        <w:rPr>
          <w:i/>
          <w:iCs/>
        </w:rPr>
        <w:t xml:space="preserve">) is the only nationwide organization solely dedicated to representing the interests of retirees and future retirees. Formed in 2002, the NRLN’s endeavors to secure federal legislation to protect retirees’ employer-sponsored pensions and benefits in addition to keeping Social Security and Medicare strong. The NRLN is a non-partisan, grassroots advocacy coalition of retiree associations, </w:t>
      </w:r>
      <w:proofErr w:type="gramStart"/>
      <w:r w:rsidRPr="007E22BE">
        <w:rPr>
          <w:i/>
          <w:iCs/>
        </w:rPr>
        <w:t>chapters</w:t>
      </w:r>
      <w:proofErr w:type="gramEnd"/>
      <w:r w:rsidRPr="007E22BE">
        <w:rPr>
          <w:i/>
          <w:iCs/>
        </w:rPr>
        <w:t xml:space="preserve"> and individual members from </w:t>
      </w:r>
      <w:proofErr w:type="gramStart"/>
      <w:r w:rsidRPr="007E22BE">
        <w:rPr>
          <w:i/>
          <w:iCs/>
        </w:rPr>
        <w:t>300</w:t>
      </w:r>
      <w:proofErr w:type="gramEnd"/>
      <w:r w:rsidRPr="007E22BE">
        <w:rPr>
          <w:i/>
          <w:iCs/>
        </w:rPr>
        <w:t xml:space="preserve"> corporations and public entities who live in all </w:t>
      </w:r>
      <w:proofErr w:type="gramStart"/>
      <w:r w:rsidRPr="007E22BE">
        <w:rPr>
          <w:i/>
          <w:iCs/>
        </w:rPr>
        <w:t>50</w:t>
      </w:r>
      <w:proofErr w:type="gramEnd"/>
      <w:r w:rsidRPr="007E22BE">
        <w:rPr>
          <w:i/>
          <w:iCs/>
        </w:rPr>
        <w:t xml:space="preserve"> states and </w:t>
      </w:r>
      <w:proofErr w:type="gramStart"/>
      <w:r w:rsidRPr="007E22BE">
        <w:rPr>
          <w:i/>
          <w:iCs/>
        </w:rPr>
        <w:t>practically all</w:t>
      </w:r>
      <w:proofErr w:type="gramEnd"/>
      <w:r w:rsidRPr="007E22BE">
        <w:rPr>
          <w:i/>
          <w:iCs/>
        </w:rPr>
        <w:t xml:space="preserve"> Congressional districts. The NRLN represents more than </w:t>
      </w:r>
      <w:proofErr w:type="gramStart"/>
      <w:r w:rsidRPr="007E22BE">
        <w:rPr>
          <w:i/>
          <w:iCs/>
        </w:rPr>
        <w:t>2</w:t>
      </w:r>
      <w:proofErr w:type="gramEnd"/>
      <w:r w:rsidRPr="007E22BE">
        <w:rPr>
          <w:i/>
          <w:iCs/>
        </w:rPr>
        <w:t xml:space="preserve"> million retired men and women seeking to preserve the retirement benefits they earned during their </w:t>
      </w:r>
      <w:proofErr w:type="gramStart"/>
      <w:r w:rsidRPr="007E22BE">
        <w:rPr>
          <w:i/>
          <w:iCs/>
        </w:rPr>
        <w:t>many</w:t>
      </w:r>
      <w:proofErr w:type="gramEnd"/>
      <w:r w:rsidRPr="007E22BE">
        <w:rPr>
          <w:i/>
          <w:iCs/>
        </w:rPr>
        <w:t xml:space="preserve"> years of employment. </w:t>
      </w:r>
    </w:p>
    <w:p w14:paraId="0D126976" w14:textId="77777777" w:rsidR="007C0D61" w:rsidRPr="00666341" w:rsidRDefault="007C0D61" w:rsidP="002E6AD5">
      <w:pPr>
        <w:spacing w:after="0"/>
        <w:rPr>
          <w:i/>
          <w:iCs/>
        </w:rPr>
      </w:pPr>
    </w:p>
    <w:p w14:paraId="04292682" w14:textId="77777777" w:rsidR="002E6AD5" w:rsidRPr="002E6AD5" w:rsidRDefault="002E6AD5" w:rsidP="002E6AD5">
      <w:pPr>
        <w:spacing w:after="0"/>
        <w:rPr>
          <w:b/>
          <w:bCs/>
        </w:rPr>
      </w:pPr>
    </w:p>
    <w:p w14:paraId="43D1FE6D" w14:textId="77777777" w:rsidR="00F613B6" w:rsidRDefault="00F613B6" w:rsidP="00F613B6">
      <w:pPr>
        <w:spacing w:after="0"/>
      </w:pPr>
    </w:p>
    <w:sectPr w:rsidR="00F613B6" w:rsidSect="001218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255"/>
    <w:multiLevelType w:val="hybridMultilevel"/>
    <w:tmpl w:val="BC08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A3B16"/>
    <w:multiLevelType w:val="multilevel"/>
    <w:tmpl w:val="ED8E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76D7B"/>
    <w:multiLevelType w:val="hybridMultilevel"/>
    <w:tmpl w:val="109C7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E5AB4"/>
    <w:multiLevelType w:val="multilevel"/>
    <w:tmpl w:val="F52A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23A7D"/>
    <w:multiLevelType w:val="multilevel"/>
    <w:tmpl w:val="3A3E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282042"/>
    <w:multiLevelType w:val="multilevel"/>
    <w:tmpl w:val="5E80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118CB"/>
    <w:multiLevelType w:val="multilevel"/>
    <w:tmpl w:val="D1C2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13618"/>
    <w:multiLevelType w:val="multilevel"/>
    <w:tmpl w:val="DECE2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C0B77"/>
    <w:multiLevelType w:val="hybridMultilevel"/>
    <w:tmpl w:val="01FEE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22061"/>
    <w:multiLevelType w:val="hybridMultilevel"/>
    <w:tmpl w:val="98EC1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10668"/>
    <w:multiLevelType w:val="hybridMultilevel"/>
    <w:tmpl w:val="04B62978"/>
    <w:lvl w:ilvl="0" w:tplc="6C9C1E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F3841"/>
    <w:multiLevelType w:val="multilevel"/>
    <w:tmpl w:val="C916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ED5CCA"/>
    <w:multiLevelType w:val="multilevel"/>
    <w:tmpl w:val="D786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6936FB"/>
    <w:multiLevelType w:val="hybridMultilevel"/>
    <w:tmpl w:val="0FEE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D0AF1"/>
    <w:multiLevelType w:val="hybridMultilevel"/>
    <w:tmpl w:val="0E9A9298"/>
    <w:lvl w:ilvl="0" w:tplc="CF9881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A2DD7"/>
    <w:multiLevelType w:val="multilevel"/>
    <w:tmpl w:val="A1D8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EC1D49"/>
    <w:multiLevelType w:val="hybridMultilevel"/>
    <w:tmpl w:val="AAD2A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3918EE"/>
    <w:multiLevelType w:val="multilevel"/>
    <w:tmpl w:val="33EA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4967BB"/>
    <w:multiLevelType w:val="hybridMultilevel"/>
    <w:tmpl w:val="E792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D37D1"/>
    <w:multiLevelType w:val="hybridMultilevel"/>
    <w:tmpl w:val="F762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54153A"/>
    <w:multiLevelType w:val="hybridMultilevel"/>
    <w:tmpl w:val="BFF6E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B70C59"/>
    <w:multiLevelType w:val="hybridMultilevel"/>
    <w:tmpl w:val="7A78D870"/>
    <w:lvl w:ilvl="0" w:tplc="EC10D2E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16B4E"/>
    <w:multiLevelType w:val="hybridMultilevel"/>
    <w:tmpl w:val="CCE27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839A8"/>
    <w:multiLevelType w:val="hybridMultilevel"/>
    <w:tmpl w:val="2E40A702"/>
    <w:lvl w:ilvl="0" w:tplc="8234A62C">
      <w:numFmt w:val="bullet"/>
      <w:lvlText w:val="•"/>
      <w:lvlJc w:val="left"/>
      <w:pPr>
        <w:ind w:left="823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9"/>
        <w:szCs w:val="29"/>
        <w:lang w:val="en-US" w:eastAsia="en-US" w:bidi="ar-SA"/>
      </w:rPr>
    </w:lvl>
    <w:lvl w:ilvl="1" w:tplc="51F8E7BA">
      <w:numFmt w:val="bullet"/>
      <w:lvlText w:val="•"/>
      <w:lvlJc w:val="left"/>
      <w:pPr>
        <w:ind w:left="1694" w:hanging="353"/>
      </w:pPr>
      <w:rPr>
        <w:rFonts w:hint="default"/>
        <w:lang w:val="en-US" w:eastAsia="en-US" w:bidi="ar-SA"/>
      </w:rPr>
    </w:lvl>
    <w:lvl w:ilvl="2" w:tplc="8CC6EC86">
      <w:numFmt w:val="bullet"/>
      <w:lvlText w:val="•"/>
      <w:lvlJc w:val="left"/>
      <w:pPr>
        <w:ind w:left="2568" w:hanging="353"/>
      </w:pPr>
      <w:rPr>
        <w:rFonts w:hint="default"/>
        <w:lang w:val="en-US" w:eastAsia="en-US" w:bidi="ar-SA"/>
      </w:rPr>
    </w:lvl>
    <w:lvl w:ilvl="3" w:tplc="56D0D2A0">
      <w:numFmt w:val="bullet"/>
      <w:lvlText w:val="•"/>
      <w:lvlJc w:val="left"/>
      <w:pPr>
        <w:ind w:left="3442" w:hanging="353"/>
      </w:pPr>
      <w:rPr>
        <w:rFonts w:hint="default"/>
        <w:lang w:val="en-US" w:eastAsia="en-US" w:bidi="ar-SA"/>
      </w:rPr>
    </w:lvl>
    <w:lvl w:ilvl="4" w:tplc="D9C2A762">
      <w:numFmt w:val="bullet"/>
      <w:lvlText w:val="•"/>
      <w:lvlJc w:val="left"/>
      <w:pPr>
        <w:ind w:left="4316" w:hanging="353"/>
      </w:pPr>
      <w:rPr>
        <w:rFonts w:hint="default"/>
        <w:lang w:val="en-US" w:eastAsia="en-US" w:bidi="ar-SA"/>
      </w:rPr>
    </w:lvl>
    <w:lvl w:ilvl="5" w:tplc="C3E00864">
      <w:numFmt w:val="bullet"/>
      <w:lvlText w:val="•"/>
      <w:lvlJc w:val="left"/>
      <w:pPr>
        <w:ind w:left="5190" w:hanging="353"/>
      </w:pPr>
      <w:rPr>
        <w:rFonts w:hint="default"/>
        <w:lang w:val="en-US" w:eastAsia="en-US" w:bidi="ar-SA"/>
      </w:rPr>
    </w:lvl>
    <w:lvl w:ilvl="6" w:tplc="2A9C168E">
      <w:numFmt w:val="bullet"/>
      <w:lvlText w:val="•"/>
      <w:lvlJc w:val="left"/>
      <w:pPr>
        <w:ind w:left="6064" w:hanging="353"/>
      </w:pPr>
      <w:rPr>
        <w:rFonts w:hint="default"/>
        <w:lang w:val="en-US" w:eastAsia="en-US" w:bidi="ar-SA"/>
      </w:rPr>
    </w:lvl>
    <w:lvl w:ilvl="7" w:tplc="B05E7FE4">
      <w:numFmt w:val="bullet"/>
      <w:lvlText w:val="•"/>
      <w:lvlJc w:val="left"/>
      <w:pPr>
        <w:ind w:left="6938" w:hanging="353"/>
      </w:pPr>
      <w:rPr>
        <w:rFonts w:hint="default"/>
        <w:lang w:val="en-US" w:eastAsia="en-US" w:bidi="ar-SA"/>
      </w:rPr>
    </w:lvl>
    <w:lvl w:ilvl="8" w:tplc="F3861CA2">
      <w:numFmt w:val="bullet"/>
      <w:lvlText w:val="•"/>
      <w:lvlJc w:val="left"/>
      <w:pPr>
        <w:ind w:left="7812" w:hanging="353"/>
      </w:pPr>
      <w:rPr>
        <w:rFonts w:hint="default"/>
        <w:lang w:val="en-US" w:eastAsia="en-US" w:bidi="ar-SA"/>
      </w:rPr>
    </w:lvl>
  </w:abstractNum>
  <w:num w:numId="1" w16cid:durableId="2094668615">
    <w:abstractNumId w:val="2"/>
  </w:num>
  <w:num w:numId="2" w16cid:durableId="210071985">
    <w:abstractNumId w:val="11"/>
  </w:num>
  <w:num w:numId="3" w16cid:durableId="1264729414">
    <w:abstractNumId w:val="1"/>
  </w:num>
  <w:num w:numId="4" w16cid:durableId="1560480804">
    <w:abstractNumId w:val="0"/>
  </w:num>
  <w:num w:numId="5" w16cid:durableId="257444362">
    <w:abstractNumId w:val="8"/>
  </w:num>
  <w:num w:numId="6" w16cid:durableId="1736707104">
    <w:abstractNumId w:val="14"/>
  </w:num>
  <w:num w:numId="7" w16cid:durableId="398215018">
    <w:abstractNumId w:val="20"/>
  </w:num>
  <w:num w:numId="8" w16cid:durableId="1079139577">
    <w:abstractNumId w:val="22"/>
  </w:num>
  <w:num w:numId="9" w16cid:durableId="1916159781">
    <w:abstractNumId w:val="6"/>
  </w:num>
  <w:num w:numId="10" w16cid:durableId="122963520">
    <w:abstractNumId w:val="12"/>
  </w:num>
  <w:num w:numId="11" w16cid:durableId="34740220">
    <w:abstractNumId w:val="21"/>
  </w:num>
  <w:num w:numId="12" w16cid:durableId="2030987766">
    <w:abstractNumId w:val="16"/>
  </w:num>
  <w:num w:numId="13" w16cid:durableId="1229606796">
    <w:abstractNumId w:val="15"/>
  </w:num>
  <w:num w:numId="14" w16cid:durableId="1412043420">
    <w:abstractNumId w:val="13"/>
  </w:num>
  <w:num w:numId="15" w16cid:durableId="462306958">
    <w:abstractNumId w:val="3"/>
  </w:num>
  <w:num w:numId="16" w16cid:durableId="987133641">
    <w:abstractNumId w:val="23"/>
  </w:num>
  <w:num w:numId="17" w16cid:durableId="1889298020">
    <w:abstractNumId w:val="19"/>
  </w:num>
  <w:num w:numId="18" w16cid:durableId="1513909380">
    <w:abstractNumId w:val="18"/>
  </w:num>
  <w:num w:numId="19" w16cid:durableId="1697074088">
    <w:abstractNumId w:val="9"/>
  </w:num>
  <w:num w:numId="20" w16cid:durableId="663897840">
    <w:abstractNumId w:val="17"/>
  </w:num>
  <w:num w:numId="21" w16cid:durableId="7078745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48857605">
    <w:abstractNumId w:val="5"/>
  </w:num>
  <w:num w:numId="23" w16cid:durableId="1387678736">
    <w:abstractNumId w:val="10"/>
  </w:num>
  <w:num w:numId="24" w16cid:durableId="15631318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46"/>
    <w:rsid w:val="00000F6B"/>
    <w:rsid w:val="00004015"/>
    <w:rsid w:val="00004142"/>
    <w:rsid w:val="000045FD"/>
    <w:rsid w:val="00004F33"/>
    <w:rsid w:val="00006456"/>
    <w:rsid w:val="0000655B"/>
    <w:rsid w:val="00007EC5"/>
    <w:rsid w:val="00011B55"/>
    <w:rsid w:val="00014C31"/>
    <w:rsid w:val="00017115"/>
    <w:rsid w:val="00017808"/>
    <w:rsid w:val="00017D47"/>
    <w:rsid w:val="000201B6"/>
    <w:rsid w:val="00020D57"/>
    <w:rsid w:val="0002146D"/>
    <w:rsid w:val="000229B0"/>
    <w:rsid w:val="00023B5C"/>
    <w:rsid w:val="000253C8"/>
    <w:rsid w:val="00025A5D"/>
    <w:rsid w:val="000271B5"/>
    <w:rsid w:val="000278FA"/>
    <w:rsid w:val="00031ECA"/>
    <w:rsid w:val="000324B7"/>
    <w:rsid w:val="00036573"/>
    <w:rsid w:val="000417CE"/>
    <w:rsid w:val="00042B38"/>
    <w:rsid w:val="00046793"/>
    <w:rsid w:val="000478CC"/>
    <w:rsid w:val="0005146E"/>
    <w:rsid w:val="00053395"/>
    <w:rsid w:val="00057062"/>
    <w:rsid w:val="000577C5"/>
    <w:rsid w:val="000579E3"/>
    <w:rsid w:val="00060A85"/>
    <w:rsid w:val="00062F96"/>
    <w:rsid w:val="00064609"/>
    <w:rsid w:val="00065043"/>
    <w:rsid w:val="00065AC2"/>
    <w:rsid w:val="00080543"/>
    <w:rsid w:val="000810B3"/>
    <w:rsid w:val="00081F15"/>
    <w:rsid w:val="000836CE"/>
    <w:rsid w:val="00083C24"/>
    <w:rsid w:val="000858E6"/>
    <w:rsid w:val="00090888"/>
    <w:rsid w:val="0009373D"/>
    <w:rsid w:val="000A0923"/>
    <w:rsid w:val="000A17D0"/>
    <w:rsid w:val="000A33F9"/>
    <w:rsid w:val="000A4A9E"/>
    <w:rsid w:val="000A4AE6"/>
    <w:rsid w:val="000A4C31"/>
    <w:rsid w:val="000A6DDC"/>
    <w:rsid w:val="000B0414"/>
    <w:rsid w:val="000B0E63"/>
    <w:rsid w:val="000B3138"/>
    <w:rsid w:val="000B3335"/>
    <w:rsid w:val="000B480F"/>
    <w:rsid w:val="000B5428"/>
    <w:rsid w:val="000B644E"/>
    <w:rsid w:val="000B7C48"/>
    <w:rsid w:val="000C566D"/>
    <w:rsid w:val="000C74F3"/>
    <w:rsid w:val="000C7BE9"/>
    <w:rsid w:val="000D1F5D"/>
    <w:rsid w:val="000D3A4E"/>
    <w:rsid w:val="000D4325"/>
    <w:rsid w:val="000D5258"/>
    <w:rsid w:val="000D5685"/>
    <w:rsid w:val="000D5841"/>
    <w:rsid w:val="000D6843"/>
    <w:rsid w:val="000E39D4"/>
    <w:rsid w:val="000E72C5"/>
    <w:rsid w:val="000F11D7"/>
    <w:rsid w:val="000F27C2"/>
    <w:rsid w:val="000F4A3E"/>
    <w:rsid w:val="000F56DB"/>
    <w:rsid w:val="000F6331"/>
    <w:rsid w:val="000F6885"/>
    <w:rsid w:val="00100B8B"/>
    <w:rsid w:val="001021E2"/>
    <w:rsid w:val="00103FB2"/>
    <w:rsid w:val="001044EE"/>
    <w:rsid w:val="00106CD3"/>
    <w:rsid w:val="001105EB"/>
    <w:rsid w:val="00110F05"/>
    <w:rsid w:val="001111D0"/>
    <w:rsid w:val="00111458"/>
    <w:rsid w:val="00111538"/>
    <w:rsid w:val="0011176A"/>
    <w:rsid w:val="00112F8B"/>
    <w:rsid w:val="00113C29"/>
    <w:rsid w:val="001148DE"/>
    <w:rsid w:val="00114DA3"/>
    <w:rsid w:val="00116A7A"/>
    <w:rsid w:val="00117421"/>
    <w:rsid w:val="00120BDC"/>
    <w:rsid w:val="00121874"/>
    <w:rsid w:val="00121A60"/>
    <w:rsid w:val="00121CCD"/>
    <w:rsid w:val="00123980"/>
    <w:rsid w:val="001367B7"/>
    <w:rsid w:val="00136D0A"/>
    <w:rsid w:val="00136E1F"/>
    <w:rsid w:val="00136F73"/>
    <w:rsid w:val="001429D2"/>
    <w:rsid w:val="00144538"/>
    <w:rsid w:val="00144662"/>
    <w:rsid w:val="0014469F"/>
    <w:rsid w:val="00145417"/>
    <w:rsid w:val="00145703"/>
    <w:rsid w:val="001457D9"/>
    <w:rsid w:val="0014761C"/>
    <w:rsid w:val="00150421"/>
    <w:rsid w:val="0015042E"/>
    <w:rsid w:val="00150F88"/>
    <w:rsid w:val="00153F30"/>
    <w:rsid w:val="00155858"/>
    <w:rsid w:val="00155C41"/>
    <w:rsid w:val="00157B07"/>
    <w:rsid w:val="00160B55"/>
    <w:rsid w:val="0016523A"/>
    <w:rsid w:val="00171F25"/>
    <w:rsid w:val="00172438"/>
    <w:rsid w:val="001727FE"/>
    <w:rsid w:val="00173E50"/>
    <w:rsid w:val="00173E90"/>
    <w:rsid w:val="00174797"/>
    <w:rsid w:val="001754F9"/>
    <w:rsid w:val="00181A1B"/>
    <w:rsid w:val="00181B42"/>
    <w:rsid w:val="00182DAB"/>
    <w:rsid w:val="0018438A"/>
    <w:rsid w:val="00184D8A"/>
    <w:rsid w:val="00185D8D"/>
    <w:rsid w:val="00185EFB"/>
    <w:rsid w:val="00186A71"/>
    <w:rsid w:val="00187B95"/>
    <w:rsid w:val="00192209"/>
    <w:rsid w:val="001924C2"/>
    <w:rsid w:val="00192711"/>
    <w:rsid w:val="00193CD9"/>
    <w:rsid w:val="00196159"/>
    <w:rsid w:val="001A1BC2"/>
    <w:rsid w:val="001A2F7D"/>
    <w:rsid w:val="001A4AA3"/>
    <w:rsid w:val="001A5006"/>
    <w:rsid w:val="001A6F2D"/>
    <w:rsid w:val="001A7347"/>
    <w:rsid w:val="001A7645"/>
    <w:rsid w:val="001A78F2"/>
    <w:rsid w:val="001B03D6"/>
    <w:rsid w:val="001B0E49"/>
    <w:rsid w:val="001B15D3"/>
    <w:rsid w:val="001B23A3"/>
    <w:rsid w:val="001B397E"/>
    <w:rsid w:val="001B47F8"/>
    <w:rsid w:val="001B49BF"/>
    <w:rsid w:val="001B5F1B"/>
    <w:rsid w:val="001B6676"/>
    <w:rsid w:val="001B7127"/>
    <w:rsid w:val="001B725B"/>
    <w:rsid w:val="001B77C6"/>
    <w:rsid w:val="001C0605"/>
    <w:rsid w:val="001C2A33"/>
    <w:rsid w:val="001C33A5"/>
    <w:rsid w:val="001C35A7"/>
    <w:rsid w:val="001C3A1B"/>
    <w:rsid w:val="001C45E8"/>
    <w:rsid w:val="001C73F7"/>
    <w:rsid w:val="001C7F9A"/>
    <w:rsid w:val="001C7F9B"/>
    <w:rsid w:val="001D29F9"/>
    <w:rsid w:val="001D2E34"/>
    <w:rsid w:val="001E1EFA"/>
    <w:rsid w:val="001E30DE"/>
    <w:rsid w:val="001E62B1"/>
    <w:rsid w:val="001E7932"/>
    <w:rsid w:val="002001FB"/>
    <w:rsid w:val="002025E3"/>
    <w:rsid w:val="00203F30"/>
    <w:rsid w:val="00203FA2"/>
    <w:rsid w:val="00204DA0"/>
    <w:rsid w:val="00205346"/>
    <w:rsid w:val="00205AAA"/>
    <w:rsid w:val="002103F5"/>
    <w:rsid w:val="00210971"/>
    <w:rsid w:val="0021209E"/>
    <w:rsid w:val="00214605"/>
    <w:rsid w:val="00215004"/>
    <w:rsid w:val="0021563B"/>
    <w:rsid w:val="00217C88"/>
    <w:rsid w:val="00220970"/>
    <w:rsid w:val="002211E6"/>
    <w:rsid w:val="00221A4E"/>
    <w:rsid w:val="00224357"/>
    <w:rsid w:val="0022438D"/>
    <w:rsid w:val="00225912"/>
    <w:rsid w:val="002266FB"/>
    <w:rsid w:val="00226A5A"/>
    <w:rsid w:val="002273A2"/>
    <w:rsid w:val="002325D5"/>
    <w:rsid w:val="0023476C"/>
    <w:rsid w:val="0023627D"/>
    <w:rsid w:val="0024591B"/>
    <w:rsid w:val="00246C49"/>
    <w:rsid w:val="0024772E"/>
    <w:rsid w:val="00247E42"/>
    <w:rsid w:val="002508B0"/>
    <w:rsid w:val="00250E0E"/>
    <w:rsid w:val="0025450B"/>
    <w:rsid w:val="00254555"/>
    <w:rsid w:val="0025456E"/>
    <w:rsid w:val="002553F7"/>
    <w:rsid w:val="00255419"/>
    <w:rsid w:val="00255F7F"/>
    <w:rsid w:val="00256E1A"/>
    <w:rsid w:val="00256E32"/>
    <w:rsid w:val="0025763A"/>
    <w:rsid w:val="00260F11"/>
    <w:rsid w:val="0026203F"/>
    <w:rsid w:val="00262B62"/>
    <w:rsid w:val="002656DC"/>
    <w:rsid w:val="002716C1"/>
    <w:rsid w:val="00272318"/>
    <w:rsid w:val="00272C43"/>
    <w:rsid w:val="00275585"/>
    <w:rsid w:val="00280FAB"/>
    <w:rsid w:val="002814A4"/>
    <w:rsid w:val="0028150A"/>
    <w:rsid w:val="00281662"/>
    <w:rsid w:val="00281B44"/>
    <w:rsid w:val="0028333D"/>
    <w:rsid w:val="00284EDA"/>
    <w:rsid w:val="00285293"/>
    <w:rsid w:val="00285409"/>
    <w:rsid w:val="00286E0A"/>
    <w:rsid w:val="0029289E"/>
    <w:rsid w:val="0029291F"/>
    <w:rsid w:val="00292E3A"/>
    <w:rsid w:val="002966F6"/>
    <w:rsid w:val="00296BE0"/>
    <w:rsid w:val="002A0BF6"/>
    <w:rsid w:val="002A1551"/>
    <w:rsid w:val="002A47A8"/>
    <w:rsid w:val="002A4C11"/>
    <w:rsid w:val="002A69FD"/>
    <w:rsid w:val="002A7564"/>
    <w:rsid w:val="002A7FC8"/>
    <w:rsid w:val="002B0F64"/>
    <w:rsid w:val="002B4AF5"/>
    <w:rsid w:val="002C03EE"/>
    <w:rsid w:val="002C2038"/>
    <w:rsid w:val="002C20E5"/>
    <w:rsid w:val="002C2CBF"/>
    <w:rsid w:val="002C5B61"/>
    <w:rsid w:val="002C6C9D"/>
    <w:rsid w:val="002D1B3B"/>
    <w:rsid w:val="002D3877"/>
    <w:rsid w:val="002D5678"/>
    <w:rsid w:val="002D7432"/>
    <w:rsid w:val="002D77F5"/>
    <w:rsid w:val="002D7C92"/>
    <w:rsid w:val="002E12EA"/>
    <w:rsid w:val="002E29A8"/>
    <w:rsid w:val="002E2B0D"/>
    <w:rsid w:val="002E65E1"/>
    <w:rsid w:val="002E6AD5"/>
    <w:rsid w:val="002E6EEC"/>
    <w:rsid w:val="002E7396"/>
    <w:rsid w:val="002E743F"/>
    <w:rsid w:val="002E7AF8"/>
    <w:rsid w:val="002E7B98"/>
    <w:rsid w:val="002F1B01"/>
    <w:rsid w:val="002F1F73"/>
    <w:rsid w:val="002F3080"/>
    <w:rsid w:val="002F4639"/>
    <w:rsid w:val="002F5FC7"/>
    <w:rsid w:val="002F7D4C"/>
    <w:rsid w:val="00301519"/>
    <w:rsid w:val="00301619"/>
    <w:rsid w:val="00301B06"/>
    <w:rsid w:val="0030274E"/>
    <w:rsid w:val="003027CC"/>
    <w:rsid w:val="00302A6F"/>
    <w:rsid w:val="0030354D"/>
    <w:rsid w:val="003046D8"/>
    <w:rsid w:val="003047F9"/>
    <w:rsid w:val="00305722"/>
    <w:rsid w:val="00310A10"/>
    <w:rsid w:val="0031304D"/>
    <w:rsid w:val="00313FF0"/>
    <w:rsid w:val="00314DD0"/>
    <w:rsid w:val="00317096"/>
    <w:rsid w:val="00325137"/>
    <w:rsid w:val="00330E5B"/>
    <w:rsid w:val="0033110D"/>
    <w:rsid w:val="0033180B"/>
    <w:rsid w:val="00331B76"/>
    <w:rsid w:val="0033260D"/>
    <w:rsid w:val="003341EA"/>
    <w:rsid w:val="00334C05"/>
    <w:rsid w:val="00336C46"/>
    <w:rsid w:val="00337449"/>
    <w:rsid w:val="0033759A"/>
    <w:rsid w:val="00341122"/>
    <w:rsid w:val="003429E9"/>
    <w:rsid w:val="00343B50"/>
    <w:rsid w:val="0034458A"/>
    <w:rsid w:val="0034560C"/>
    <w:rsid w:val="00346BFF"/>
    <w:rsid w:val="00347657"/>
    <w:rsid w:val="00347D33"/>
    <w:rsid w:val="00347FC3"/>
    <w:rsid w:val="00350AB5"/>
    <w:rsid w:val="00350C67"/>
    <w:rsid w:val="00351719"/>
    <w:rsid w:val="003541A4"/>
    <w:rsid w:val="00355ECD"/>
    <w:rsid w:val="003568D8"/>
    <w:rsid w:val="00357902"/>
    <w:rsid w:val="00360EFE"/>
    <w:rsid w:val="0036401E"/>
    <w:rsid w:val="00365B8A"/>
    <w:rsid w:val="003729E0"/>
    <w:rsid w:val="003735E1"/>
    <w:rsid w:val="00373A31"/>
    <w:rsid w:val="0037575E"/>
    <w:rsid w:val="00375DFD"/>
    <w:rsid w:val="003801D9"/>
    <w:rsid w:val="00382141"/>
    <w:rsid w:val="00382DD0"/>
    <w:rsid w:val="00384234"/>
    <w:rsid w:val="00384383"/>
    <w:rsid w:val="00386074"/>
    <w:rsid w:val="00387306"/>
    <w:rsid w:val="0039418F"/>
    <w:rsid w:val="003941D4"/>
    <w:rsid w:val="003A0350"/>
    <w:rsid w:val="003A4EDA"/>
    <w:rsid w:val="003A5029"/>
    <w:rsid w:val="003A5C3D"/>
    <w:rsid w:val="003A711B"/>
    <w:rsid w:val="003A72C0"/>
    <w:rsid w:val="003B27C1"/>
    <w:rsid w:val="003B333E"/>
    <w:rsid w:val="003B33A5"/>
    <w:rsid w:val="003B3590"/>
    <w:rsid w:val="003B4631"/>
    <w:rsid w:val="003B6D01"/>
    <w:rsid w:val="003C291A"/>
    <w:rsid w:val="003C3D0C"/>
    <w:rsid w:val="003C57EE"/>
    <w:rsid w:val="003C68BB"/>
    <w:rsid w:val="003C7512"/>
    <w:rsid w:val="003D1A33"/>
    <w:rsid w:val="003D30F9"/>
    <w:rsid w:val="003D50B9"/>
    <w:rsid w:val="003D5B46"/>
    <w:rsid w:val="003D7B46"/>
    <w:rsid w:val="003E0CA0"/>
    <w:rsid w:val="003E1C18"/>
    <w:rsid w:val="003E1EFD"/>
    <w:rsid w:val="003E2D16"/>
    <w:rsid w:val="003E3CF1"/>
    <w:rsid w:val="003E4489"/>
    <w:rsid w:val="003E5265"/>
    <w:rsid w:val="003E666C"/>
    <w:rsid w:val="003E7757"/>
    <w:rsid w:val="003F0C34"/>
    <w:rsid w:val="003F1E67"/>
    <w:rsid w:val="003F4411"/>
    <w:rsid w:val="003F4C4E"/>
    <w:rsid w:val="003F5261"/>
    <w:rsid w:val="003F6245"/>
    <w:rsid w:val="003F6B35"/>
    <w:rsid w:val="003F7239"/>
    <w:rsid w:val="003F7713"/>
    <w:rsid w:val="003F79DD"/>
    <w:rsid w:val="004003B4"/>
    <w:rsid w:val="004005ED"/>
    <w:rsid w:val="00400D5C"/>
    <w:rsid w:val="00401215"/>
    <w:rsid w:val="00401D32"/>
    <w:rsid w:val="004023FA"/>
    <w:rsid w:val="00402AD1"/>
    <w:rsid w:val="00406498"/>
    <w:rsid w:val="004066C3"/>
    <w:rsid w:val="00410402"/>
    <w:rsid w:val="00411001"/>
    <w:rsid w:val="0041170F"/>
    <w:rsid w:val="00411CDF"/>
    <w:rsid w:val="00415474"/>
    <w:rsid w:val="004169FD"/>
    <w:rsid w:val="004173CB"/>
    <w:rsid w:val="004203FE"/>
    <w:rsid w:val="004214F1"/>
    <w:rsid w:val="00422248"/>
    <w:rsid w:val="004222D0"/>
    <w:rsid w:val="0042305A"/>
    <w:rsid w:val="004275FA"/>
    <w:rsid w:val="00427927"/>
    <w:rsid w:val="0043514B"/>
    <w:rsid w:val="00437B16"/>
    <w:rsid w:val="00440371"/>
    <w:rsid w:val="004406B2"/>
    <w:rsid w:val="00441242"/>
    <w:rsid w:val="0044357E"/>
    <w:rsid w:val="0044361C"/>
    <w:rsid w:val="00443E7A"/>
    <w:rsid w:val="00444BD8"/>
    <w:rsid w:val="004456DB"/>
    <w:rsid w:val="00447A70"/>
    <w:rsid w:val="00450AAD"/>
    <w:rsid w:val="0045106B"/>
    <w:rsid w:val="004514A2"/>
    <w:rsid w:val="00451A1B"/>
    <w:rsid w:val="00452B5B"/>
    <w:rsid w:val="0045320D"/>
    <w:rsid w:val="00454CAB"/>
    <w:rsid w:val="00460110"/>
    <w:rsid w:val="0046468A"/>
    <w:rsid w:val="00465970"/>
    <w:rsid w:val="00470285"/>
    <w:rsid w:val="004707F2"/>
    <w:rsid w:val="00471132"/>
    <w:rsid w:val="00471A99"/>
    <w:rsid w:val="00472AAF"/>
    <w:rsid w:val="00474F3F"/>
    <w:rsid w:val="00475E89"/>
    <w:rsid w:val="004773A5"/>
    <w:rsid w:val="00480A80"/>
    <w:rsid w:val="00481BB9"/>
    <w:rsid w:val="00482800"/>
    <w:rsid w:val="0048364C"/>
    <w:rsid w:val="00485C12"/>
    <w:rsid w:val="00487A3D"/>
    <w:rsid w:val="00491B25"/>
    <w:rsid w:val="00493173"/>
    <w:rsid w:val="00493D2C"/>
    <w:rsid w:val="00494285"/>
    <w:rsid w:val="004970AB"/>
    <w:rsid w:val="00497CB4"/>
    <w:rsid w:val="004A34D8"/>
    <w:rsid w:val="004A4558"/>
    <w:rsid w:val="004A4872"/>
    <w:rsid w:val="004A6AA0"/>
    <w:rsid w:val="004B0E7B"/>
    <w:rsid w:val="004B33BC"/>
    <w:rsid w:val="004B463C"/>
    <w:rsid w:val="004B5FE4"/>
    <w:rsid w:val="004B6479"/>
    <w:rsid w:val="004B64F7"/>
    <w:rsid w:val="004B7A9E"/>
    <w:rsid w:val="004C0257"/>
    <w:rsid w:val="004C0F2D"/>
    <w:rsid w:val="004C4FD9"/>
    <w:rsid w:val="004C5151"/>
    <w:rsid w:val="004C65E1"/>
    <w:rsid w:val="004D1A33"/>
    <w:rsid w:val="004D3AED"/>
    <w:rsid w:val="004D468F"/>
    <w:rsid w:val="004D58FF"/>
    <w:rsid w:val="004E051C"/>
    <w:rsid w:val="004E2243"/>
    <w:rsid w:val="004E2CE1"/>
    <w:rsid w:val="004E7802"/>
    <w:rsid w:val="004E7A90"/>
    <w:rsid w:val="004F2183"/>
    <w:rsid w:val="004F7AB8"/>
    <w:rsid w:val="0050022E"/>
    <w:rsid w:val="005019DD"/>
    <w:rsid w:val="00502064"/>
    <w:rsid w:val="00502720"/>
    <w:rsid w:val="005037DD"/>
    <w:rsid w:val="00503E1D"/>
    <w:rsid w:val="00504586"/>
    <w:rsid w:val="00504AC5"/>
    <w:rsid w:val="005055C2"/>
    <w:rsid w:val="00506697"/>
    <w:rsid w:val="00510774"/>
    <w:rsid w:val="005132B2"/>
    <w:rsid w:val="00513307"/>
    <w:rsid w:val="005168E5"/>
    <w:rsid w:val="00517ACC"/>
    <w:rsid w:val="00520A54"/>
    <w:rsid w:val="00523D89"/>
    <w:rsid w:val="00525121"/>
    <w:rsid w:val="005252FA"/>
    <w:rsid w:val="00527105"/>
    <w:rsid w:val="00530160"/>
    <w:rsid w:val="005305DF"/>
    <w:rsid w:val="00532141"/>
    <w:rsid w:val="005332AB"/>
    <w:rsid w:val="0053448B"/>
    <w:rsid w:val="005352A0"/>
    <w:rsid w:val="00535754"/>
    <w:rsid w:val="00536202"/>
    <w:rsid w:val="00536519"/>
    <w:rsid w:val="005372ED"/>
    <w:rsid w:val="00537A7A"/>
    <w:rsid w:val="00540FEF"/>
    <w:rsid w:val="005434C4"/>
    <w:rsid w:val="0054679D"/>
    <w:rsid w:val="00546D5F"/>
    <w:rsid w:val="0055175A"/>
    <w:rsid w:val="005536C8"/>
    <w:rsid w:val="00556FBD"/>
    <w:rsid w:val="00557077"/>
    <w:rsid w:val="00557602"/>
    <w:rsid w:val="00560519"/>
    <w:rsid w:val="00561C0E"/>
    <w:rsid w:val="005623BF"/>
    <w:rsid w:val="00562848"/>
    <w:rsid w:val="005643BE"/>
    <w:rsid w:val="0056509D"/>
    <w:rsid w:val="00566ED3"/>
    <w:rsid w:val="00567147"/>
    <w:rsid w:val="00570760"/>
    <w:rsid w:val="0057233E"/>
    <w:rsid w:val="00574E37"/>
    <w:rsid w:val="0057728E"/>
    <w:rsid w:val="005777DB"/>
    <w:rsid w:val="00580C3B"/>
    <w:rsid w:val="005819F4"/>
    <w:rsid w:val="00581C62"/>
    <w:rsid w:val="0058254D"/>
    <w:rsid w:val="00583327"/>
    <w:rsid w:val="0058605F"/>
    <w:rsid w:val="00591B06"/>
    <w:rsid w:val="00592F1B"/>
    <w:rsid w:val="00594D70"/>
    <w:rsid w:val="005976FB"/>
    <w:rsid w:val="005A107D"/>
    <w:rsid w:val="005A26E2"/>
    <w:rsid w:val="005A2A55"/>
    <w:rsid w:val="005A46A1"/>
    <w:rsid w:val="005A5A86"/>
    <w:rsid w:val="005B104C"/>
    <w:rsid w:val="005B6748"/>
    <w:rsid w:val="005B7C77"/>
    <w:rsid w:val="005C0AC9"/>
    <w:rsid w:val="005C1216"/>
    <w:rsid w:val="005C4371"/>
    <w:rsid w:val="005C4B10"/>
    <w:rsid w:val="005C661E"/>
    <w:rsid w:val="005C755B"/>
    <w:rsid w:val="005D12C7"/>
    <w:rsid w:val="005D14BA"/>
    <w:rsid w:val="005D3BDB"/>
    <w:rsid w:val="005D4A24"/>
    <w:rsid w:val="005D69F8"/>
    <w:rsid w:val="005E3BCC"/>
    <w:rsid w:val="005E3D96"/>
    <w:rsid w:val="005E41ED"/>
    <w:rsid w:val="005E450F"/>
    <w:rsid w:val="005E4F18"/>
    <w:rsid w:val="005E5D9A"/>
    <w:rsid w:val="005F0E0A"/>
    <w:rsid w:val="005F125F"/>
    <w:rsid w:val="005F21CB"/>
    <w:rsid w:val="005F2BFF"/>
    <w:rsid w:val="005F3C1E"/>
    <w:rsid w:val="005F5E5E"/>
    <w:rsid w:val="005F5FFE"/>
    <w:rsid w:val="005F60BC"/>
    <w:rsid w:val="005F79B6"/>
    <w:rsid w:val="00600AE3"/>
    <w:rsid w:val="00601FB3"/>
    <w:rsid w:val="00602204"/>
    <w:rsid w:val="00602757"/>
    <w:rsid w:val="00603ADC"/>
    <w:rsid w:val="00605479"/>
    <w:rsid w:val="006057D7"/>
    <w:rsid w:val="0060677E"/>
    <w:rsid w:val="00607E5E"/>
    <w:rsid w:val="00611943"/>
    <w:rsid w:val="00611E04"/>
    <w:rsid w:val="00615B80"/>
    <w:rsid w:val="00617A09"/>
    <w:rsid w:val="006219B4"/>
    <w:rsid w:val="00622170"/>
    <w:rsid w:val="00622A6F"/>
    <w:rsid w:val="006238CD"/>
    <w:rsid w:val="00623CA2"/>
    <w:rsid w:val="0062478D"/>
    <w:rsid w:val="006276D6"/>
    <w:rsid w:val="0063165B"/>
    <w:rsid w:val="00631B98"/>
    <w:rsid w:val="00633C5F"/>
    <w:rsid w:val="00635DE7"/>
    <w:rsid w:val="00637592"/>
    <w:rsid w:val="00641D42"/>
    <w:rsid w:val="00642F4E"/>
    <w:rsid w:val="00642F7D"/>
    <w:rsid w:val="0064398C"/>
    <w:rsid w:val="00645B01"/>
    <w:rsid w:val="00646BA0"/>
    <w:rsid w:val="00647906"/>
    <w:rsid w:val="006479DC"/>
    <w:rsid w:val="0065049E"/>
    <w:rsid w:val="00650FAE"/>
    <w:rsid w:val="006522DD"/>
    <w:rsid w:val="006538B7"/>
    <w:rsid w:val="00655BF3"/>
    <w:rsid w:val="00656545"/>
    <w:rsid w:val="006612AD"/>
    <w:rsid w:val="00661D2F"/>
    <w:rsid w:val="00662AC4"/>
    <w:rsid w:val="006634F4"/>
    <w:rsid w:val="0066557F"/>
    <w:rsid w:val="00665D30"/>
    <w:rsid w:val="00666341"/>
    <w:rsid w:val="00666EF2"/>
    <w:rsid w:val="006742F8"/>
    <w:rsid w:val="00675272"/>
    <w:rsid w:val="0067734B"/>
    <w:rsid w:val="0068020B"/>
    <w:rsid w:val="00680B08"/>
    <w:rsid w:val="00680BAD"/>
    <w:rsid w:val="00681A79"/>
    <w:rsid w:val="0068565F"/>
    <w:rsid w:val="00685FCE"/>
    <w:rsid w:val="006900C5"/>
    <w:rsid w:val="00690F2E"/>
    <w:rsid w:val="00692F21"/>
    <w:rsid w:val="006935C4"/>
    <w:rsid w:val="0069396A"/>
    <w:rsid w:val="00695685"/>
    <w:rsid w:val="00696728"/>
    <w:rsid w:val="0069731C"/>
    <w:rsid w:val="006976A6"/>
    <w:rsid w:val="006977B9"/>
    <w:rsid w:val="006A0D10"/>
    <w:rsid w:val="006A2663"/>
    <w:rsid w:val="006A3F35"/>
    <w:rsid w:val="006A4325"/>
    <w:rsid w:val="006A5C0A"/>
    <w:rsid w:val="006A689D"/>
    <w:rsid w:val="006A6BCF"/>
    <w:rsid w:val="006B1372"/>
    <w:rsid w:val="006B1FEF"/>
    <w:rsid w:val="006B212F"/>
    <w:rsid w:val="006B2FAD"/>
    <w:rsid w:val="006B34E7"/>
    <w:rsid w:val="006B4512"/>
    <w:rsid w:val="006B7774"/>
    <w:rsid w:val="006C0F87"/>
    <w:rsid w:val="006C410C"/>
    <w:rsid w:val="006C6B26"/>
    <w:rsid w:val="006D137E"/>
    <w:rsid w:val="006D2A00"/>
    <w:rsid w:val="006D2E4E"/>
    <w:rsid w:val="006D48C4"/>
    <w:rsid w:val="006D5011"/>
    <w:rsid w:val="006D58D4"/>
    <w:rsid w:val="006D5D98"/>
    <w:rsid w:val="006D62A0"/>
    <w:rsid w:val="006D63D8"/>
    <w:rsid w:val="006D681F"/>
    <w:rsid w:val="006D69D2"/>
    <w:rsid w:val="006D70AC"/>
    <w:rsid w:val="006E0866"/>
    <w:rsid w:val="006E168B"/>
    <w:rsid w:val="006E1941"/>
    <w:rsid w:val="006E1F1B"/>
    <w:rsid w:val="006E3720"/>
    <w:rsid w:val="006E39B0"/>
    <w:rsid w:val="006E550F"/>
    <w:rsid w:val="006E58DC"/>
    <w:rsid w:val="006F1A12"/>
    <w:rsid w:val="006F22F5"/>
    <w:rsid w:val="006F2C47"/>
    <w:rsid w:val="006F36AC"/>
    <w:rsid w:val="006F460F"/>
    <w:rsid w:val="006F7CEA"/>
    <w:rsid w:val="00700186"/>
    <w:rsid w:val="0071280F"/>
    <w:rsid w:val="00712F82"/>
    <w:rsid w:val="00713A48"/>
    <w:rsid w:val="007150CB"/>
    <w:rsid w:val="00715656"/>
    <w:rsid w:val="00716064"/>
    <w:rsid w:val="0072137D"/>
    <w:rsid w:val="00721AC4"/>
    <w:rsid w:val="0072433D"/>
    <w:rsid w:val="00730FA5"/>
    <w:rsid w:val="00736FAE"/>
    <w:rsid w:val="007411E7"/>
    <w:rsid w:val="00741B2A"/>
    <w:rsid w:val="00741C6A"/>
    <w:rsid w:val="00746B29"/>
    <w:rsid w:val="00750230"/>
    <w:rsid w:val="00750657"/>
    <w:rsid w:val="00752CBF"/>
    <w:rsid w:val="00757A7C"/>
    <w:rsid w:val="00762625"/>
    <w:rsid w:val="007632E3"/>
    <w:rsid w:val="00763482"/>
    <w:rsid w:val="007659DF"/>
    <w:rsid w:val="00767F11"/>
    <w:rsid w:val="00770CF4"/>
    <w:rsid w:val="00771DB5"/>
    <w:rsid w:val="00772502"/>
    <w:rsid w:val="0077595F"/>
    <w:rsid w:val="00777FB4"/>
    <w:rsid w:val="0078078D"/>
    <w:rsid w:val="00780F22"/>
    <w:rsid w:val="00783006"/>
    <w:rsid w:val="00783BC2"/>
    <w:rsid w:val="00783FA1"/>
    <w:rsid w:val="00784556"/>
    <w:rsid w:val="00787F9F"/>
    <w:rsid w:val="00790474"/>
    <w:rsid w:val="007904AC"/>
    <w:rsid w:val="00791915"/>
    <w:rsid w:val="007925D1"/>
    <w:rsid w:val="007927DF"/>
    <w:rsid w:val="00792D36"/>
    <w:rsid w:val="00792E01"/>
    <w:rsid w:val="007943CD"/>
    <w:rsid w:val="00796A80"/>
    <w:rsid w:val="00796B75"/>
    <w:rsid w:val="00797A12"/>
    <w:rsid w:val="00797ED2"/>
    <w:rsid w:val="007A174A"/>
    <w:rsid w:val="007A59EE"/>
    <w:rsid w:val="007A5AD3"/>
    <w:rsid w:val="007A6690"/>
    <w:rsid w:val="007B00E6"/>
    <w:rsid w:val="007B07AB"/>
    <w:rsid w:val="007B0952"/>
    <w:rsid w:val="007B0C53"/>
    <w:rsid w:val="007B0F68"/>
    <w:rsid w:val="007B1291"/>
    <w:rsid w:val="007B58ED"/>
    <w:rsid w:val="007B68F8"/>
    <w:rsid w:val="007B6A98"/>
    <w:rsid w:val="007B6BA4"/>
    <w:rsid w:val="007B6DEE"/>
    <w:rsid w:val="007B72D1"/>
    <w:rsid w:val="007C0326"/>
    <w:rsid w:val="007C0D61"/>
    <w:rsid w:val="007C1A6F"/>
    <w:rsid w:val="007C2856"/>
    <w:rsid w:val="007C4741"/>
    <w:rsid w:val="007D04F9"/>
    <w:rsid w:val="007D06EA"/>
    <w:rsid w:val="007D2C6D"/>
    <w:rsid w:val="007D4C38"/>
    <w:rsid w:val="007D6991"/>
    <w:rsid w:val="007D72C2"/>
    <w:rsid w:val="007E0E52"/>
    <w:rsid w:val="007E22BE"/>
    <w:rsid w:val="007E61C2"/>
    <w:rsid w:val="007F012A"/>
    <w:rsid w:val="007F3FC0"/>
    <w:rsid w:val="007F6560"/>
    <w:rsid w:val="007F6EE1"/>
    <w:rsid w:val="008000C6"/>
    <w:rsid w:val="0080509E"/>
    <w:rsid w:val="00805E23"/>
    <w:rsid w:val="008061FB"/>
    <w:rsid w:val="00806423"/>
    <w:rsid w:val="008125F3"/>
    <w:rsid w:val="0081477D"/>
    <w:rsid w:val="00814DCC"/>
    <w:rsid w:val="00815C1B"/>
    <w:rsid w:val="0081614E"/>
    <w:rsid w:val="00820894"/>
    <w:rsid w:val="00821D15"/>
    <w:rsid w:val="008229F3"/>
    <w:rsid w:val="008231FC"/>
    <w:rsid w:val="00823641"/>
    <w:rsid w:val="00823AA9"/>
    <w:rsid w:val="00824E74"/>
    <w:rsid w:val="00825778"/>
    <w:rsid w:val="00825D1C"/>
    <w:rsid w:val="008261A4"/>
    <w:rsid w:val="008271DA"/>
    <w:rsid w:val="00830A6D"/>
    <w:rsid w:val="008328BB"/>
    <w:rsid w:val="00834CF0"/>
    <w:rsid w:val="008352FB"/>
    <w:rsid w:val="00835BBD"/>
    <w:rsid w:val="0083638C"/>
    <w:rsid w:val="008405FA"/>
    <w:rsid w:val="0084093E"/>
    <w:rsid w:val="008413ED"/>
    <w:rsid w:val="0084147B"/>
    <w:rsid w:val="00843109"/>
    <w:rsid w:val="008454B0"/>
    <w:rsid w:val="00853116"/>
    <w:rsid w:val="00853CD1"/>
    <w:rsid w:val="00857E8A"/>
    <w:rsid w:val="00857FB6"/>
    <w:rsid w:val="008604A2"/>
    <w:rsid w:val="008605B4"/>
    <w:rsid w:val="0086070E"/>
    <w:rsid w:val="00861179"/>
    <w:rsid w:val="00864F42"/>
    <w:rsid w:val="0086575D"/>
    <w:rsid w:val="0086728F"/>
    <w:rsid w:val="00870210"/>
    <w:rsid w:val="0087048D"/>
    <w:rsid w:val="008715A4"/>
    <w:rsid w:val="00871DEC"/>
    <w:rsid w:val="008722E1"/>
    <w:rsid w:val="00873C06"/>
    <w:rsid w:val="00877B36"/>
    <w:rsid w:val="00880EF2"/>
    <w:rsid w:val="00881CA8"/>
    <w:rsid w:val="00882F12"/>
    <w:rsid w:val="00882F28"/>
    <w:rsid w:val="00882F34"/>
    <w:rsid w:val="008836D5"/>
    <w:rsid w:val="00884A7E"/>
    <w:rsid w:val="00887BCF"/>
    <w:rsid w:val="0089319F"/>
    <w:rsid w:val="00895814"/>
    <w:rsid w:val="0089712B"/>
    <w:rsid w:val="008976FF"/>
    <w:rsid w:val="00897C6F"/>
    <w:rsid w:val="008A1F9F"/>
    <w:rsid w:val="008A210B"/>
    <w:rsid w:val="008A32D6"/>
    <w:rsid w:val="008A513B"/>
    <w:rsid w:val="008A69C6"/>
    <w:rsid w:val="008A7D64"/>
    <w:rsid w:val="008B01C8"/>
    <w:rsid w:val="008B06A1"/>
    <w:rsid w:val="008B0C24"/>
    <w:rsid w:val="008B240F"/>
    <w:rsid w:val="008B4F2E"/>
    <w:rsid w:val="008B6960"/>
    <w:rsid w:val="008C089E"/>
    <w:rsid w:val="008C0F2D"/>
    <w:rsid w:val="008C1403"/>
    <w:rsid w:val="008C1D4A"/>
    <w:rsid w:val="008C2A90"/>
    <w:rsid w:val="008C4558"/>
    <w:rsid w:val="008C503C"/>
    <w:rsid w:val="008C6691"/>
    <w:rsid w:val="008D41F8"/>
    <w:rsid w:val="008D5A41"/>
    <w:rsid w:val="008E0121"/>
    <w:rsid w:val="008E1892"/>
    <w:rsid w:val="008E2626"/>
    <w:rsid w:val="008E300A"/>
    <w:rsid w:val="008E37DF"/>
    <w:rsid w:val="008E4D07"/>
    <w:rsid w:val="008F1735"/>
    <w:rsid w:val="008F1934"/>
    <w:rsid w:val="008F62B2"/>
    <w:rsid w:val="008F6A53"/>
    <w:rsid w:val="008F75B0"/>
    <w:rsid w:val="00900A53"/>
    <w:rsid w:val="00900C28"/>
    <w:rsid w:val="00901740"/>
    <w:rsid w:val="00904470"/>
    <w:rsid w:val="009049D6"/>
    <w:rsid w:val="00904AF5"/>
    <w:rsid w:val="009063E8"/>
    <w:rsid w:val="0091421E"/>
    <w:rsid w:val="00915F04"/>
    <w:rsid w:val="00916B8E"/>
    <w:rsid w:val="00917704"/>
    <w:rsid w:val="0092123C"/>
    <w:rsid w:val="00921779"/>
    <w:rsid w:val="00922FE3"/>
    <w:rsid w:val="0092407C"/>
    <w:rsid w:val="00924CAD"/>
    <w:rsid w:val="0092533C"/>
    <w:rsid w:val="009257E7"/>
    <w:rsid w:val="009415E2"/>
    <w:rsid w:val="0094360B"/>
    <w:rsid w:val="00943E08"/>
    <w:rsid w:val="00944639"/>
    <w:rsid w:val="009458A5"/>
    <w:rsid w:val="00945D24"/>
    <w:rsid w:val="0095148D"/>
    <w:rsid w:val="00953868"/>
    <w:rsid w:val="00954208"/>
    <w:rsid w:val="009548EB"/>
    <w:rsid w:val="00955B1B"/>
    <w:rsid w:val="0095727A"/>
    <w:rsid w:val="0096288B"/>
    <w:rsid w:val="00962997"/>
    <w:rsid w:val="0096334E"/>
    <w:rsid w:val="009679DE"/>
    <w:rsid w:val="00970E90"/>
    <w:rsid w:val="0097653E"/>
    <w:rsid w:val="009777C8"/>
    <w:rsid w:val="00980744"/>
    <w:rsid w:val="00980B06"/>
    <w:rsid w:val="00980D03"/>
    <w:rsid w:val="009813C9"/>
    <w:rsid w:val="00981A1E"/>
    <w:rsid w:val="009826FC"/>
    <w:rsid w:val="00983C10"/>
    <w:rsid w:val="0098429C"/>
    <w:rsid w:val="009851DB"/>
    <w:rsid w:val="00986AB9"/>
    <w:rsid w:val="00986D24"/>
    <w:rsid w:val="009903F9"/>
    <w:rsid w:val="0099270E"/>
    <w:rsid w:val="009937C0"/>
    <w:rsid w:val="00995B02"/>
    <w:rsid w:val="009A3976"/>
    <w:rsid w:val="009A60C9"/>
    <w:rsid w:val="009A769C"/>
    <w:rsid w:val="009A7CD4"/>
    <w:rsid w:val="009B3CC3"/>
    <w:rsid w:val="009B6C41"/>
    <w:rsid w:val="009B7FEB"/>
    <w:rsid w:val="009C1616"/>
    <w:rsid w:val="009C1AE6"/>
    <w:rsid w:val="009C271F"/>
    <w:rsid w:val="009C4ED0"/>
    <w:rsid w:val="009C51E8"/>
    <w:rsid w:val="009C51ED"/>
    <w:rsid w:val="009C5393"/>
    <w:rsid w:val="009C5E02"/>
    <w:rsid w:val="009C5EF4"/>
    <w:rsid w:val="009C6530"/>
    <w:rsid w:val="009C6B52"/>
    <w:rsid w:val="009C78BB"/>
    <w:rsid w:val="009C7D76"/>
    <w:rsid w:val="009D0818"/>
    <w:rsid w:val="009D1542"/>
    <w:rsid w:val="009D220C"/>
    <w:rsid w:val="009D5BAC"/>
    <w:rsid w:val="009D6C70"/>
    <w:rsid w:val="009D752E"/>
    <w:rsid w:val="009D7B63"/>
    <w:rsid w:val="009E1F54"/>
    <w:rsid w:val="009E2B09"/>
    <w:rsid w:val="009E40E4"/>
    <w:rsid w:val="009E7499"/>
    <w:rsid w:val="009F20AF"/>
    <w:rsid w:val="009F31E7"/>
    <w:rsid w:val="009F4DA7"/>
    <w:rsid w:val="009F5ED8"/>
    <w:rsid w:val="009F647B"/>
    <w:rsid w:val="00A03E67"/>
    <w:rsid w:val="00A0423A"/>
    <w:rsid w:val="00A0679F"/>
    <w:rsid w:val="00A12B66"/>
    <w:rsid w:val="00A13149"/>
    <w:rsid w:val="00A13552"/>
    <w:rsid w:val="00A139D6"/>
    <w:rsid w:val="00A17668"/>
    <w:rsid w:val="00A177CF"/>
    <w:rsid w:val="00A2011C"/>
    <w:rsid w:val="00A20B70"/>
    <w:rsid w:val="00A21BCB"/>
    <w:rsid w:val="00A22C70"/>
    <w:rsid w:val="00A242D1"/>
    <w:rsid w:val="00A26FFA"/>
    <w:rsid w:val="00A27C95"/>
    <w:rsid w:val="00A27D2E"/>
    <w:rsid w:val="00A310EA"/>
    <w:rsid w:val="00A330DC"/>
    <w:rsid w:val="00A35075"/>
    <w:rsid w:val="00A37B35"/>
    <w:rsid w:val="00A420F0"/>
    <w:rsid w:val="00A4257A"/>
    <w:rsid w:val="00A438E7"/>
    <w:rsid w:val="00A442D7"/>
    <w:rsid w:val="00A448FE"/>
    <w:rsid w:val="00A474A1"/>
    <w:rsid w:val="00A51E41"/>
    <w:rsid w:val="00A539B1"/>
    <w:rsid w:val="00A53DB1"/>
    <w:rsid w:val="00A53F5D"/>
    <w:rsid w:val="00A551AB"/>
    <w:rsid w:val="00A55F0B"/>
    <w:rsid w:val="00A57016"/>
    <w:rsid w:val="00A57512"/>
    <w:rsid w:val="00A57815"/>
    <w:rsid w:val="00A60148"/>
    <w:rsid w:val="00A60C77"/>
    <w:rsid w:val="00A675D0"/>
    <w:rsid w:val="00A701D6"/>
    <w:rsid w:val="00A72175"/>
    <w:rsid w:val="00A731BD"/>
    <w:rsid w:val="00A74BCD"/>
    <w:rsid w:val="00A80218"/>
    <w:rsid w:val="00A80761"/>
    <w:rsid w:val="00A8208F"/>
    <w:rsid w:val="00A82947"/>
    <w:rsid w:val="00A852A4"/>
    <w:rsid w:val="00A907D4"/>
    <w:rsid w:val="00A94091"/>
    <w:rsid w:val="00A94AA1"/>
    <w:rsid w:val="00A96D87"/>
    <w:rsid w:val="00A9730F"/>
    <w:rsid w:val="00AA15BF"/>
    <w:rsid w:val="00AA18B2"/>
    <w:rsid w:val="00AA1AF3"/>
    <w:rsid w:val="00AA309A"/>
    <w:rsid w:val="00AA7218"/>
    <w:rsid w:val="00AA74DA"/>
    <w:rsid w:val="00AB06AD"/>
    <w:rsid w:val="00AB19F9"/>
    <w:rsid w:val="00AB227B"/>
    <w:rsid w:val="00AB2BFF"/>
    <w:rsid w:val="00AB4471"/>
    <w:rsid w:val="00AB7BC6"/>
    <w:rsid w:val="00AC2A90"/>
    <w:rsid w:val="00AC6356"/>
    <w:rsid w:val="00AC79CC"/>
    <w:rsid w:val="00AD1A42"/>
    <w:rsid w:val="00AD3A0B"/>
    <w:rsid w:val="00AD5FE4"/>
    <w:rsid w:val="00AD6951"/>
    <w:rsid w:val="00AE06CF"/>
    <w:rsid w:val="00AE1C8D"/>
    <w:rsid w:val="00AE2288"/>
    <w:rsid w:val="00AE3B58"/>
    <w:rsid w:val="00AE3D09"/>
    <w:rsid w:val="00AF263E"/>
    <w:rsid w:val="00AF4A31"/>
    <w:rsid w:val="00AF5396"/>
    <w:rsid w:val="00AF7073"/>
    <w:rsid w:val="00B008D4"/>
    <w:rsid w:val="00B01A55"/>
    <w:rsid w:val="00B01A77"/>
    <w:rsid w:val="00B01E63"/>
    <w:rsid w:val="00B01EB5"/>
    <w:rsid w:val="00B03BAC"/>
    <w:rsid w:val="00B05912"/>
    <w:rsid w:val="00B06A03"/>
    <w:rsid w:val="00B101D9"/>
    <w:rsid w:val="00B13BE9"/>
    <w:rsid w:val="00B14903"/>
    <w:rsid w:val="00B16A1C"/>
    <w:rsid w:val="00B17076"/>
    <w:rsid w:val="00B179C5"/>
    <w:rsid w:val="00B218C0"/>
    <w:rsid w:val="00B225FD"/>
    <w:rsid w:val="00B233E9"/>
    <w:rsid w:val="00B23E63"/>
    <w:rsid w:val="00B24A11"/>
    <w:rsid w:val="00B25DF2"/>
    <w:rsid w:val="00B263AA"/>
    <w:rsid w:val="00B27378"/>
    <w:rsid w:val="00B302A9"/>
    <w:rsid w:val="00B305BD"/>
    <w:rsid w:val="00B30BB6"/>
    <w:rsid w:val="00B310EA"/>
    <w:rsid w:val="00B319C4"/>
    <w:rsid w:val="00B3388E"/>
    <w:rsid w:val="00B3540F"/>
    <w:rsid w:val="00B36976"/>
    <w:rsid w:val="00B374CF"/>
    <w:rsid w:val="00B40165"/>
    <w:rsid w:val="00B423C0"/>
    <w:rsid w:val="00B434C9"/>
    <w:rsid w:val="00B45467"/>
    <w:rsid w:val="00B458A7"/>
    <w:rsid w:val="00B4596B"/>
    <w:rsid w:val="00B46997"/>
    <w:rsid w:val="00B510D5"/>
    <w:rsid w:val="00B51848"/>
    <w:rsid w:val="00B518B3"/>
    <w:rsid w:val="00B53BC4"/>
    <w:rsid w:val="00B546A8"/>
    <w:rsid w:val="00B54AEF"/>
    <w:rsid w:val="00B57786"/>
    <w:rsid w:val="00B6167D"/>
    <w:rsid w:val="00B6318C"/>
    <w:rsid w:val="00B63C32"/>
    <w:rsid w:val="00B671E7"/>
    <w:rsid w:val="00B67F0F"/>
    <w:rsid w:val="00B71A90"/>
    <w:rsid w:val="00B73D2D"/>
    <w:rsid w:val="00B744AA"/>
    <w:rsid w:val="00B7509F"/>
    <w:rsid w:val="00B76094"/>
    <w:rsid w:val="00B7684D"/>
    <w:rsid w:val="00B80EF0"/>
    <w:rsid w:val="00B84374"/>
    <w:rsid w:val="00B85146"/>
    <w:rsid w:val="00B85B91"/>
    <w:rsid w:val="00B87E0E"/>
    <w:rsid w:val="00B90694"/>
    <w:rsid w:val="00B92107"/>
    <w:rsid w:val="00B9224F"/>
    <w:rsid w:val="00B925A3"/>
    <w:rsid w:val="00B92951"/>
    <w:rsid w:val="00B9307B"/>
    <w:rsid w:val="00B93C05"/>
    <w:rsid w:val="00B93C19"/>
    <w:rsid w:val="00B942A3"/>
    <w:rsid w:val="00B94643"/>
    <w:rsid w:val="00B95BC5"/>
    <w:rsid w:val="00B961B1"/>
    <w:rsid w:val="00BA1E95"/>
    <w:rsid w:val="00BA2662"/>
    <w:rsid w:val="00BA2F75"/>
    <w:rsid w:val="00BA335D"/>
    <w:rsid w:val="00BA398A"/>
    <w:rsid w:val="00BA3CD0"/>
    <w:rsid w:val="00BA547B"/>
    <w:rsid w:val="00BA5937"/>
    <w:rsid w:val="00BA5E35"/>
    <w:rsid w:val="00BB0394"/>
    <w:rsid w:val="00BB1CF2"/>
    <w:rsid w:val="00BB52CD"/>
    <w:rsid w:val="00BB56F3"/>
    <w:rsid w:val="00BB63A7"/>
    <w:rsid w:val="00BB6784"/>
    <w:rsid w:val="00BB7F34"/>
    <w:rsid w:val="00BC1915"/>
    <w:rsid w:val="00BC2391"/>
    <w:rsid w:val="00BC2A7D"/>
    <w:rsid w:val="00BC2B89"/>
    <w:rsid w:val="00BC2BC4"/>
    <w:rsid w:val="00BC2FB7"/>
    <w:rsid w:val="00BC4071"/>
    <w:rsid w:val="00BC6F3B"/>
    <w:rsid w:val="00BC7CE7"/>
    <w:rsid w:val="00BC7E93"/>
    <w:rsid w:val="00BD010C"/>
    <w:rsid w:val="00BD0B48"/>
    <w:rsid w:val="00BD1CB1"/>
    <w:rsid w:val="00BD215E"/>
    <w:rsid w:val="00BD24B3"/>
    <w:rsid w:val="00BD2975"/>
    <w:rsid w:val="00BD4580"/>
    <w:rsid w:val="00BD503E"/>
    <w:rsid w:val="00BD6864"/>
    <w:rsid w:val="00BE28BB"/>
    <w:rsid w:val="00BE2B2F"/>
    <w:rsid w:val="00BE2ECF"/>
    <w:rsid w:val="00BE4143"/>
    <w:rsid w:val="00BE6CE2"/>
    <w:rsid w:val="00BE7015"/>
    <w:rsid w:val="00BF02C2"/>
    <w:rsid w:val="00BF0C14"/>
    <w:rsid w:val="00BF1EB1"/>
    <w:rsid w:val="00BF2047"/>
    <w:rsid w:val="00BF2EE2"/>
    <w:rsid w:val="00BF5390"/>
    <w:rsid w:val="00C0085C"/>
    <w:rsid w:val="00C04E60"/>
    <w:rsid w:val="00C06151"/>
    <w:rsid w:val="00C10248"/>
    <w:rsid w:val="00C10CB8"/>
    <w:rsid w:val="00C1248B"/>
    <w:rsid w:val="00C124AF"/>
    <w:rsid w:val="00C12694"/>
    <w:rsid w:val="00C12CED"/>
    <w:rsid w:val="00C14A77"/>
    <w:rsid w:val="00C15F48"/>
    <w:rsid w:val="00C16A6E"/>
    <w:rsid w:val="00C22C89"/>
    <w:rsid w:val="00C22D52"/>
    <w:rsid w:val="00C240FD"/>
    <w:rsid w:val="00C24AAF"/>
    <w:rsid w:val="00C24BA2"/>
    <w:rsid w:val="00C263BC"/>
    <w:rsid w:val="00C333E8"/>
    <w:rsid w:val="00C34D40"/>
    <w:rsid w:val="00C360DF"/>
    <w:rsid w:val="00C36CBD"/>
    <w:rsid w:val="00C37B44"/>
    <w:rsid w:val="00C40FE1"/>
    <w:rsid w:val="00C4154A"/>
    <w:rsid w:val="00C425FF"/>
    <w:rsid w:val="00C42E3C"/>
    <w:rsid w:val="00C42FC3"/>
    <w:rsid w:val="00C453DF"/>
    <w:rsid w:val="00C45FF7"/>
    <w:rsid w:val="00C479FF"/>
    <w:rsid w:val="00C47EEA"/>
    <w:rsid w:val="00C5149B"/>
    <w:rsid w:val="00C52313"/>
    <w:rsid w:val="00C60F5D"/>
    <w:rsid w:val="00C60F8D"/>
    <w:rsid w:val="00C62B38"/>
    <w:rsid w:val="00C654B2"/>
    <w:rsid w:val="00C66444"/>
    <w:rsid w:val="00C66C08"/>
    <w:rsid w:val="00C704B8"/>
    <w:rsid w:val="00C72305"/>
    <w:rsid w:val="00C7232D"/>
    <w:rsid w:val="00C72B19"/>
    <w:rsid w:val="00C73A98"/>
    <w:rsid w:val="00C75C7B"/>
    <w:rsid w:val="00C769A2"/>
    <w:rsid w:val="00C77272"/>
    <w:rsid w:val="00C77F6F"/>
    <w:rsid w:val="00C802EA"/>
    <w:rsid w:val="00C81C3D"/>
    <w:rsid w:val="00C833EF"/>
    <w:rsid w:val="00C85DFB"/>
    <w:rsid w:val="00C86DC4"/>
    <w:rsid w:val="00C87439"/>
    <w:rsid w:val="00C93786"/>
    <w:rsid w:val="00C94829"/>
    <w:rsid w:val="00CA0689"/>
    <w:rsid w:val="00CA29E8"/>
    <w:rsid w:val="00CA4307"/>
    <w:rsid w:val="00CA4ADC"/>
    <w:rsid w:val="00CA5FD8"/>
    <w:rsid w:val="00CA6B9B"/>
    <w:rsid w:val="00CB019E"/>
    <w:rsid w:val="00CB01FA"/>
    <w:rsid w:val="00CB0C22"/>
    <w:rsid w:val="00CB0F56"/>
    <w:rsid w:val="00CB24C7"/>
    <w:rsid w:val="00CB267E"/>
    <w:rsid w:val="00CB2C24"/>
    <w:rsid w:val="00CB5350"/>
    <w:rsid w:val="00CB5457"/>
    <w:rsid w:val="00CB5928"/>
    <w:rsid w:val="00CB6D5E"/>
    <w:rsid w:val="00CB7E57"/>
    <w:rsid w:val="00CB7E9D"/>
    <w:rsid w:val="00CC2D25"/>
    <w:rsid w:val="00CC38ED"/>
    <w:rsid w:val="00CC4469"/>
    <w:rsid w:val="00CC5120"/>
    <w:rsid w:val="00CC552C"/>
    <w:rsid w:val="00CC557D"/>
    <w:rsid w:val="00CD0C4D"/>
    <w:rsid w:val="00CD1055"/>
    <w:rsid w:val="00CD111C"/>
    <w:rsid w:val="00CD18EE"/>
    <w:rsid w:val="00CD2DA3"/>
    <w:rsid w:val="00CD36BF"/>
    <w:rsid w:val="00CD4106"/>
    <w:rsid w:val="00CD4531"/>
    <w:rsid w:val="00CD5167"/>
    <w:rsid w:val="00CD664D"/>
    <w:rsid w:val="00CE0F5A"/>
    <w:rsid w:val="00CE1A03"/>
    <w:rsid w:val="00CE2B4C"/>
    <w:rsid w:val="00CE3F08"/>
    <w:rsid w:val="00CE59B0"/>
    <w:rsid w:val="00CE6C62"/>
    <w:rsid w:val="00CE7146"/>
    <w:rsid w:val="00CF1064"/>
    <w:rsid w:val="00CF1C6E"/>
    <w:rsid w:val="00CF266A"/>
    <w:rsid w:val="00CF28C2"/>
    <w:rsid w:val="00CF2F09"/>
    <w:rsid w:val="00CF49F1"/>
    <w:rsid w:val="00CF7C22"/>
    <w:rsid w:val="00D0026E"/>
    <w:rsid w:val="00D012D4"/>
    <w:rsid w:val="00D01324"/>
    <w:rsid w:val="00D01ACC"/>
    <w:rsid w:val="00D0230F"/>
    <w:rsid w:val="00D024B8"/>
    <w:rsid w:val="00D04283"/>
    <w:rsid w:val="00D042DA"/>
    <w:rsid w:val="00D05C24"/>
    <w:rsid w:val="00D065EA"/>
    <w:rsid w:val="00D06B5A"/>
    <w:rsid w:val="00D06CCC"/>
    <w:rsid w:val="00D103F0"/>
    <w:rsid w:val="00D10F01"/>
    <w:rsid w:val="00D1195A"/>
    <w:rsid w:val="00D12330"/>
    <w:rsid w:val="00D12C6A"/>
    <w:rsid w:val="00D1430E"/>
    <w:rsid w:val="00D14A61"/>
    <w:rsid w:val="00D1508B"/>
    <w:rsid w:val="00D23B85"/>
    <w:rsid w:val="00D23BFC"/>
    <w:rsid w:val="00D246B7"/>
    <w:rsid w:val="00D253CA"/>
    <w:rsid w:val="00D27B46"/>
    <w:rsid w:val="00D30320"/>
    <w:rsid w:val="00D30812"/>
    <w:rsid w:val="00D337F0"/>
    <w:rsid w:val="00D33EFC"/>
    <w:rsid w:val="00D35106"/>
    <w:rsid w:val="00D3600D"/>
    <w:rsid w:val="00D365C2"/>
    <w:rsid w:val="00D37203"/>
    <w:rsid w:val="00D37810"/>
    <w:rsid w:val="00D436AE"/>
    <w:rsid w:val="00D43EAC"/>
    <w:rsid w:val="00D44F80"/>
    <w:rsid w:val="00D46A7D"/>
    <w:rsid w:val="00D5422E"/>
    <w:rsid w:val="00D54C15"/>
    <w:rsid w:val="00D566FB"/>
    <w:rsid w:val="00D57A7A"/>
    <w:rsid w:val="00D57BA1"/>
    <w:rsid w:val="00D6183C"/>
    <w:rsid w:val="00D62540"/>
    <w:rsid w:val="00D63404"/>
    <w:rsid w:val="00D63FEB"/>
    <w:rsid w:val="00D647D9"/>
    <w:rsid w:val="00D6528D"/>
    <w:rsid w:val="00D65B7F"/>
    <w:rsid w:val="00D66062"/>
    <w:rsid w:val="00D7130A"/>
    <w:rsid w:val="00D713FE"/>
    <w:rsid w:val="00D71CCD"/>
    <w:rsid w:val="00D7233F"/>
    <w:rsid w:val="00D7330F"/>
    <w:rsid w:val="00D73A09"/>
    <w:rsid w:val="00D73D9F"/>
    <w:rsid w:val="00D75197"/>
    <w:rsid w:val="00D755CD"/>
    <w:rsid w:val="00D7684B"/>
    <w:rsid w:val="00D773DA"/>
    <w:rsid w:val="00D77613"/>
    <w:rsid w:val="00D779A0"/>
    <w:rsid w:val="00D80A35"/>
    <w:rsid w:val="00D81DEB"/>
    <w:rsid w:val="00D840AF"/>
    <w:rsid w:val="00D84ADB"/>
    <w:rsid w:val="00D85CCD"/>
    <w:rsid w:val="00D86AA0"/>
    <w:rsid w:val="00D90292"/>
    <w:rsid w:val="00D908D2"/>
    <w:rsid w:val="00D90CA8"/>
    <w:rsid w:val="00D91A3A"/>
    <w:rsid w:val="00D95BE7"/>
    <w:rsid w:val="00D95C2F"/>
    <w:rsid w:val="00D96F42"/>
    <w:rsid w:val="00D97425"/>
    <w:rsid w:val="00D976A9"/>
    <w:rsid w:val="00DA051D"/>
    <w:rsid w:val="00DB2237"/>
    <w:rsid w:val="00DB2991"/>
    <w:rsid w:val="00DB2E78"/>
    <w:rsid w:val="00DB35BF"/>
    <w:rsid w:val="00DB3A3A"/>
    <w:rsid w:val="00DB3A4A"/>
    <w:rsid w:val="00DB3FF7"/>
    <w:rsid w:val="00DB6F42"/>
    <w:rsid w:val="00DC3CA9"/>
    <w:rsid w:val="00DC5EFB"/>
    <w:rsid w:val="00DC638B"/>
    <w:rsid w:val="00DC67B9"/>
    <w:rsid w:val="00DC7260"/>
    <w:rsid w:val="00DD014D"/>
    <w:rsid w:val="00DD0935"/>
    <w:rsid w:val="00DD1209"/>
    <w:rsid w:val="00DD13A0"/>
    <w:rsid w:val="00DD15CA"/>
    <w:rsid w:val="00DD262A"/>
    <w:rsid w:val="00DD2886"/>
    <w:rsid w:val="00DD3ED0"/>
    <w:rsid w:val="00DD4E7D"/>
    <w:rsid w:val="00DD6B99"/>
    <w:rsid w:val="00DD75CF"/>
    <w:rsid w:val="00DD763B"/>
    <w:rsid w:val="00DE031E"/>
    <w:rsid w:val="00DE2833"/>
    <w:rsid w:val="00DE3618"/>
    <w:rsid w:val="00DE3812"/>
    <w:rsid w:val="00DE4910"/>
    <w:rsid w:val="00DF02B1"/>
    <w:rsid w:val="00DF0BC3"/>
    <w:rsid w:val="00DF163C"/>
    <w:rsid w:val="00DF6C01"/>
    <w:rsid w:val="00DF77D3"/>
    <w:rsid w:val="00E00498"/>
    <w:rsid w:val="00E011B6"/>
    <w:rsid w:val="00E0125F"/>
    <w:rsid w:val="00E01FB6"/>
    <w:rsid w:val="00E118B3"/>
    <w:rsid w:val="00E11F64"/>
    <w:rsid w:val="00E136B8"/>
    <w:rsid w:val="00E13F2C"/>
    <w:rsid w:val="00E15CE5"/>
    <w:rsid w:val="00E16263"/>
    <w:rsid w:val="00E1699C"/>
    <w:rsid w:val="00E17342"/>
    <w:rsid w:val="00E215A2"/>
    <w:rsid w:val="00E238DC"/>
    <w:rsid w:val="00E25FB2"/>
    <w:rsid w:val="00E26892"/>
    <w:rsid w:val="00E26E79"/>
    <w:rsid w:val="00E2797F"/>
    <w:rsid w:val="00E27F74"/>
    <w:rsid w:val="00E303F2"/>
    <w:rsid w:val="00E30C8D"/>
    <w:rsid w:val="00E30D3F"/>
    <w:rsid w:val="00E31CBE"/>
    <w:rsid w:val="00E34BE5"/>
    <w:rsid w:val="00E34D5B"/>
    <w:rsid w:val="00E4173A"/>
    <w:rsid w:val="00E41E12"/>
    <w:rsid w:val="00E44C90"/>
    <w:rsid w:val="00E4528E"/>
    <w:rsid w:val="00E45398"/>
    <w:rsid w:val="00E45B3B"/>
    <w:rsid w:val="00E47897"/>
    <w:rsid w:val="00E50DBA"/>
    <w:rsid w:val="00E50E56"/>
    <w:rsid w:val="00E51575"/>
    <w:rsid w:val="00E51FAB"/>
    <w:rsid w:val="00E534D6"/>
    <w:rsid w:val="00E53B2C"/>
    <w:rsid w:val="00E5457E"/>
    <w:rsid w:val="00E55D31"/>
    <w:rsid w:val="00E5745D"/>
    <w:rsid w:val="00E57642"/>
    <w:rsid w:val="00E60CE8"/>
    <w:rsid w:val="00E65332"/>
    <w:rsid w:val="00E65D52"/>
    <w:rsid w:val="00E6625B"/>
    <w:rsid w:val="00E704E7"/>
    <w:rsid w:val="00E717AF"/>
    <w:rsid w:val="00E726EF"/>
    <w:rsid w:val="00E73C5C"/>
    <w:rsid w:val="00E74225"/>
    <w:rsid w:val="00E74EE6"/>
    <w:rsid w:val="00E77BCE"/>
    <w:rsid w:val="00E8117D"/>
    <w:rsid w:val="00E825E8"/>
    <w:rsid w:val="00E82767"/>
    <w:rsid w:val="00E8358B"/>
    <w:rsid w:val="00E84C36"/>
    <w:rsid w:val="00E852BF"/>
    <w:rsid w:val="00E85BC5"/>
    <w:rsid w:val="00E868F3"/>
    <w:rsid w:val="00E86CE8"/>
    <w:rsid w:val="00E870A5"/>
    <w:rsid w:val="00E8788C"/>
    <w:rsid w:val="00E9029A"/>
    <w:rsid w:val="00E913DC"/>
    <w:rsid w:val="00E94129"/>
    <w:rsid w:val="00E94395"/>
    <w:rsid w:val="00EA4A3C"/>
    <w:rsid w:val="00EA74B1"/>
    <w:rsid w:val="00EB2D5F"/>
    <w:rsid w:val="00EB4830"/>
    <w:rsid w:val="00EB5109"/>
    <w:rsid w:val="00EB6B17"/>
    <w:rsid w:val="00EB759E"/>
    <w:rsid w:val="00EB7943"/>
    <w:rsid w:val="00EC05AD"/>
    <w:rsid w:val="00EC0C35"/>
    <w:rsid w:val="00EC32E8"/>
    <w:rsid w:val="00EC537F"/>
    <w:rsid w:val="00EC5E95"/>
    <w:rsid w:val="00EC65CD"/>
    <w:rsid w:val="00ED0E94"/>
    <w:rsid w:val="00ED15E7"/>
    <w:rsid w:val="00ED37E7"/>
    <w:rsid w:val="00ED4781"/>
    <w:rsid w:val="00ED5943"/>
    <w:rsid w:val="00ED7A18"/>
    <w:rsid w:val="00EE365E"/>
    <w:rsid w:val="00EE3D36"/>
    <w:rsid w:val="00EE755C"/>
    <w:rsid w:val="00EF1A59"/>
    <w:rsid w:val="00EF2C55"/>
    <w:rsid w:val="00EF5742"/>
    <w:rsid w:val="00EF607D"/>
    <w:rsid w:val="00EF7601"/>
    <w:rsid w:val="00EF7701"/>
    <w:rsid w:val="00EF7772"/>
    <w:rsid w:val="00F02D51"/>
    <w:rsid w:val="00F0343B"/>
    <w:rsid w:val="00F03F34"/>
    <w:rsid w:val="00F053A8"/>
    <w:rsid w:val="00F140B6"/>
    <w:rsid w:val="00F15683"/>
    <w:rsid w:val="00F15B4F"/>
    <w:rsid w:val="00F15D32"/>
    <w:rsid w:val="00F17249"/>
    <w:rsid w:val="00F17A14"/>
    <w:rsid w:val="00F203BD"/>
    <w:rsid w:val="00F23F24"/>
    <w:rsid w:val="00F24BD1"/>
    <w:rsid w:val="00F25D0F"/>
    <w:rsid w:val="00F26487"/>
    <w:rsid w:val="00F266CD"/>
    <w:rsid w:val="00F27815"/>
    <w:rsid w:val="00F27BFA"/>
    <w:rsid w:val="00F3112C"/>
    <w:rsid w:val="00F33FA1"/>
    <w:rsid w:val="00F3618D"/>
    <w:rsid w:val="00F3710E"/>
    <w:rsid w:val="00F40ABB"/>
    <w:rsid w:val="00F40F98"/>
    <w:rsid w:val="00F416D4"/>
    <w:rsid w:val="00F43429"/>
    <w:rsid w:val="00F435B3"/>
    <w:rsid w:val="00F444D1"/>
    <w:rsid w:val="00F44B40"/>
    <w:rsid w:val="00F453A7"/>
    <w:rsid w:val="00F47D38"/>
    <w:rsid w:val="00F5148D"/>
    <w:rsid w:val="00F519D3"/>
    <w:rsid w:val="00F52456"/>
    <w:rsid w:val="00F6105B"/>
    <w:rsid w:val="00F613B6"/>
    <w:rsid w:val="00F65C59"/>
    <w:rsid w:val="00F66D8B"/>
    <w:rsid w:val="00F712A1"/>
    <w:rsid w:val="00F716E0"/>
    <w:rsid w:val="00F72359"/>
    <w:rsid w:val="00F768AF"/>
    <w:rsid w:val="00F770CE"/>
    <w:rsid w:val="00F77210"/>
    <w:rsid w:val="00F77AF4"/>
    <w:rsid w:val="00F81182"/>
    <w:rsid w:val="00F8210E"/>
    <w:rsid w:val="00F83BF9"/>
    <w:rsid w:val="00F843C1"/>
    <w:rsid w:val="00F853C2"/>
    <w:rsid w:val="00F87001"/>
    <w:rsid w:val="00F876CA"/>
    <w:rsid w:val="00F91094"/>
    <w:rsid w:val="00F9447B"/>
    <w:rsid w:val="00FA29FD"/>
    <w:rsid w:val="00FA2CAD"/>
    <w:rsid w:val="00FA411E"/>
    <w:rsid w:val="00FA5356"/>
    <w:rsid w:val="00FA5DC4"/>
    <w:rsid w:val="00FA6522"/>
    <w:rsid w:val="00FA71F0"/>
    <w:rsid w:val="00FA733F"/>
    <w:rsid w:val="00FA78AA"/>
    <w:rsid w:val="00FB2358"/>
    <w:rsid w:val="00FB2964"/>
    <w:rsid w:val="00FB480A"/>
    <w:rsid w:val="00FC1A46"/>
    <w:rsid w:val="00FC1D2F"/>
    <w:rsid w:val="00FD1002"/>
    <w:rsid w:val="00FD140F"/>
    <w:rsid w:val="00FD17F0"/>
    <w:rsid w:val="00FD2049"/>
    <w:rsid w:val="00FD258F"/>
    <w:rsid w:val="00FD5213"/>
    <w:rsid w:val="00FD67B8"/>
    <w:rsid w:val="00FD67CB"/>
    <w:rsid w:val="00FD68F0"/>
    <w:rsid w:val="00FD6C6C"/>
    <w:rsid w:val="00FD7169"/>
    <w:rsid w:val="00FE2A73"/>
    <w:rsid w:val="00FE2F7F"/>
    <w:rsid w:val="00FE3B9B"/>
    <w:rsid w:val="00FE40EA"/>
    <w:rsid w:val="00FE48E4"/>
    <w:rsid w:val="00FE5691"/>
    <w:rsid w:val="00FE575E"/>
    <w:rsid w:val="00FE62ED"/>
    <w:rsid w:val="00FE7652"/>
    <w:rsid w:val="00FE7988"/>
    <w:rsid w:val="00FE7F8A"/>
    <w:rsid w:val="00FF091E"/>
    <w:rsid w:val="00FF1F78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09E6"/>
  <w15:chartTrackingRefBased/>
  <w15:docId w15:val="{0FF78DA1-D46D-43E9-9B94-466118BB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62"/>
  </w:style>
  <w:style w:type="paragraph" w:styleId="Heading1">
    <w:name w:val="heading 1"/>
    <w:basedOn w:val="Normal"/>
    <w:next w:val="Normal"/>
    <w:link w:val="Heading1Char"/>
    <w:uiPriority w:val="9"/>
    <w:qFormat/>
    <w:rsid w:val="002C2C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E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5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5B46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3D5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03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3AD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10F05"/>
    <w:rPr>
      <w:color w:val="605E5C"/>
      <w:shd w:val="clear" w:color="auto" w:fill="E1DFDD"/>
    </w:rPr>
  </w:style>
  <w:style w:type="paragraph" w:customStyle="1" w:styleId="default-style">
    <w:name w:val="default-style"/>
    <w:basedOn w:val="Normal"/>
    <w:rsid w:val="00296BE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result-title">
    <w:name w:val="result-title"/>
    <w:basedOn w:val="DefaultParagraphFont"/>
    <w:rsid w:val="00296BE0"/>
  </w:style>
  <w:style w:type="character" w:customStyle="1" w:styleId="result-item">
    <w:name w:val="result-item"/>
    <w:basedOn w:val="DefaultParagraphFont"/>
    <w:rsid w:val="00296BE0"/>
  </w:style>
  <w:style w:type="paragraph" w:styleId="ListParagraph">
    <w:name w:val="List Paragraph"/>
    <w:basedOn w:val="Normal"/>
    <w:uiPriority w:val="34"/>
    <w:qFormat/>
    <w:rsid w:val="00296BE0"/>
    <w:pPr>
      <w:ind w:left="720"/>
      <w:contextualSpacing/>
    </w:pPr>
  </w:style>
  <w:style w:type="character" w:customStyle="1" w:styleId="ft-alignleft-1zmh">
    <w:name w:val="ft-alignleft-1zmh"/>
    <w:basedOn w:val="DefaultParagraphFont"/>
    <w:rsid w:val="00E011B6"/>
  </w:style>
  <w:style w:type="character" w:styleId="Emphasis">
    <w:name w:val="Emphasis"/>
    <w:basedOn w:val="DefaultParagraphFont"/>
    <w:uiPriority w:val="20"/>
    <w:qFormat/>
    <w:rsid w:val="00787F9F"/>
    <w:rPr>
      <w:i/>
      <w:iCs/>
    </w:rPr>
  </w:style>
  <w:style w:type="paragraph" w:customStyle="1" w:styleId="heading-sc-1w5xk2o-0">
    <w:name w:val="heading-sc-1w5xk2o-0"/>
    <w:basedOn w:val="Normal"/>
    <w:rsid w:val="0078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DefaultParagraphFont"/>
    <w:rsid w:val="00D6183C"/>
  </w:style>
  <w:style w:type="character" w:customStyle="1" w:styleId="cf01">
    <w:name w:val="cf01"/>
    <w:basedOn w:val="DefaultParagraphFont"/>
    <w:rsid w:val="000D4325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D042D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042D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C2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E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D647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BodyTextChar">
    <w:name w:val="Body Text Char"/>
    <w:basedOn w:val="DefaultParagraphFont"/>
    <w:link w:val="BodyText"/>
    <w:uiPriority w:val="1"/>
    <w:rsid w:val="00D647D9"/>
    <w:rPr>
      <w:rFonts w:ascii="Times New Roman" w:eastAsia="Times New Roman" w:hAnsi="Times New Roman" w:cs="Times New Roman"/>
      <w:sz w:val="29"/>
      <w:szCs w:val="29"/>
    </w:rPr>
  </w:style>
  <w:style w:type="paragraph" w:styleId="Title">
    <w:name w:val="Title"/>
    <w:basedOn w:val="Normal"/>
    <w:link w:val="TitleChar"/>
    <w:uiPriority w:val="10"/>
    <w:qFormat/>
    <w:rsid w:val="00D647D9"/>
    <w:pPr>
      <w:widowControl w:val="0"/>
      <w:autoSpaceDE w:val="0"/>
      <w:autoSpaceDN w:val="0"/>
      <w:spacing w:before="86" w:after="0" w:line="240" w:lineRule="auto"/>
      <w:ind w:left="245"/>
    </w:pPr>
    <w:rPr>
      <w:rFonts w:ascii="Segoe UI" w:eastAsia="Segoe UI" w:hAnsi="Segoe UI" w:cs="Segoe UI"/>
      <w:b/>
      <w:bCs/>
      <w:sz w:val="37"/>
      <w:szCs w:val="37"/>
    </w:rPr>
  </w:style>
  <w:style w:type="character" w:customStyle="1" w:styleId="TitleChar">
    <w:name w:val="Title Char"/>
    <w:basedOn w:val="DefaultParagraphFont"/>
    <w:link w:val="Title"/>
    <w:uiPriority w:val="10"/>
    <w:rsid w:val="00D647D9"/>
    <w:rPr>
      <w:rFonts w:ascii="Segoe UI" w:eastAsia="Segoe UI" w:hAnsi="Segoe UI" w:cs="Segoe UI"/>
      <w:b/>
      <w:bCs/>
      <w:sz w:val="37"/>
      <w:szCs w:val="37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5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1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66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5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82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4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0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6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1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7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90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5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0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54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1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3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7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9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6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7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03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5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77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9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2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8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42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3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2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3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9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8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8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4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6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6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47406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8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5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6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31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2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44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8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73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88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025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009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886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4652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7786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08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5021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73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4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934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466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860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725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61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852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316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087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168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967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408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322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81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95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7499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6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373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17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923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252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8995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399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613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969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26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4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24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26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153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45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3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4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3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0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71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46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3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6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45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31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280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12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96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51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5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5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5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8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13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0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92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7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9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59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67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17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5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70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7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02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5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0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70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51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7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32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3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0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79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0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62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0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0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9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9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9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7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9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4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4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0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2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8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73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8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3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7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4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9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7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2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1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3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53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2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7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9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65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0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8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12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85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3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04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1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6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8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86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4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0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8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7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6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58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4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6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3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9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5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38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6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5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69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5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1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3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9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7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7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6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4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7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7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35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624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22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57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6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2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86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005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17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64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18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54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765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41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609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9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2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571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53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88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26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62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51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96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03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9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9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0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4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93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1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6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6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1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2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9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4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1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7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3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4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6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0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6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6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2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9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98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8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4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5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4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03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3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7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46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1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5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3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8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1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5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5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0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3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89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08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9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5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4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3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3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54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5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33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4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15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3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7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2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4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5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5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8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1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6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2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4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7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1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4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51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1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6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9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8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9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5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25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7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3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1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1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0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2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56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2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2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1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1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9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29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8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3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4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9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9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2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4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7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64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7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9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7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2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3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6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1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3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80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1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0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05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83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7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0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2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9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3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4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9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3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0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0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9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0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9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86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2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3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8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16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03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4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9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14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9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11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1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1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8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5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6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4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5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94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9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1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8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7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4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15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3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7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13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1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5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5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02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2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3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4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8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5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2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1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2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40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9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7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7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7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44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65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0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0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7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3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8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2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9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7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1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16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7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5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3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0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3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3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4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4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12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6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86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0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20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4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9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9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1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1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2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242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2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29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2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0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92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928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35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4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17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09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890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93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2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4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97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8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2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93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23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1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0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0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75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12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92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4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2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3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4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8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70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4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91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2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4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8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51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19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6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4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9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3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4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54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7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86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49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9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46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0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3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7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9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5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72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24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8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8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0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5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13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7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8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4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9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5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8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5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6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51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6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7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29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2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0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8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5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9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6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6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0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9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7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8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5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54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3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5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1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6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0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1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0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7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7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0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4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4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6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2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3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0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8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24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6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0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13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27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6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4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7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9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3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0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4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1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1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95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61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8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8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8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3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1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4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02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3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82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8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7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8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26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0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3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36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2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5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73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0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74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2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2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9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4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0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25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6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4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68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47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2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0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7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43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7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5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9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3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0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5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54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8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4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1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94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3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2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4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8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1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7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4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98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1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9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4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7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7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8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8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6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30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97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4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50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8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2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6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58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4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9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7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4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5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18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0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96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24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0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1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9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0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9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4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5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2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43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5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8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1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5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3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60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2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4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15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6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0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8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35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3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0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1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6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5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2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7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2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65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0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56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8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7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2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7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8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9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3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04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3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5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35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52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8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6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9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5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8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67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0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0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4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44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4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0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0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46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0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8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93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74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85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6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9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7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63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38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8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9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70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1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5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8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8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5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9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13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3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24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2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4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4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31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7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3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3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9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1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70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5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0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8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3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2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23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2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34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9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4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01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09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4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9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6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2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7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6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2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4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47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1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7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15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7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4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0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03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2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4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1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5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3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2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7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03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4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4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7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5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1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5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7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5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9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8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1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4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9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5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2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1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1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9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36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79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7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7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9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8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8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1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3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0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1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3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31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5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0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09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6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4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6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7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7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8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4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8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9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7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7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0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5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5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2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6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8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5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9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0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8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5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64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2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5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16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8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1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1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6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4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6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5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0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6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3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55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2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5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9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2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5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0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5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9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9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4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1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62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85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3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76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8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9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66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6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95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43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0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8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3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7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1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03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3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23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7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2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3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9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7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34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35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4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75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2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0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15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2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2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6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1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2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96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0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6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41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3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1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1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9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37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11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0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7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7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7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9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2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8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4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5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3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9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9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7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1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2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0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9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7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6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84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7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9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8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5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5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7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8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7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0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4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9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7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94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5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1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23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6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4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2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3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5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6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5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0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03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5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72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8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0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2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1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7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2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9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1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3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7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5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85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1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9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5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8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89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97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0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89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6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2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17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3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5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3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2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40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16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8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8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6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0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0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2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9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86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73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3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6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1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5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0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6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3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01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2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6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0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84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4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2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7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6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1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20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1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44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1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4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8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6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49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22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6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1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9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4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9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4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7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0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8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4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3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64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6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283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86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4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06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3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3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8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5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0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1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1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5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65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8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6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4984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5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4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68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4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98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50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444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718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053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497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7516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103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86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785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24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784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01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840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2721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432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495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704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52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87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071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263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651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3883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0636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045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761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123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7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7493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987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902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1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0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3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9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68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265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2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5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25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1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4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72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77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46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29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15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94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76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2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46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04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7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80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8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58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5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2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6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4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4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106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320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8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46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9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4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0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5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93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7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1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0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50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87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2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5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04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2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3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1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2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7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3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6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5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2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0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1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8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6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5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54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4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4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0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7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4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7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7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0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6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9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1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11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1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8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65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1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8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8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2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93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93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2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1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1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22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2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4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7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7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1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67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5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3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8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0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1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7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9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75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2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7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1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9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1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74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8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65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6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2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8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0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5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78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1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53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1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5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7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9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2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27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7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3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8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74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2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1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3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1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4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9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4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4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3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98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6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2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2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2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4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6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0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3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7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0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25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8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84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7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0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8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3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9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1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6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4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3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81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6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87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70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2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49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65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25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4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32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5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6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3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3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0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4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8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3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8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4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9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3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7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8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9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9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7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79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8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8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1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9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8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03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03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30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0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73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2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5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1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1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9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44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1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0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63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92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9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8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51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5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1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2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5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4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0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1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9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0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91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5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3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49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2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7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64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4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4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0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8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0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16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8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8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1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6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8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6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9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02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5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4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84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8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0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0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2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5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2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6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1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65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7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2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5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5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91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92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5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2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0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0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7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0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6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0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7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27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9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9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9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8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44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4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7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1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96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22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21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7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17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7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9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1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5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47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0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1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7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8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4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35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3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91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61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24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4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6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29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4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0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5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0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7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6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75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20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5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0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33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2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0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4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8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1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45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1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71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4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00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33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4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6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2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1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3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0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14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8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9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78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2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6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7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0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4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6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2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8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2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0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9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7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6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92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1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7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6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8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0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7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29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9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3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1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7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9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4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7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3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1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8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3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11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7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1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63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4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7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5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1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2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4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6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2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0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2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6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7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1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08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9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2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21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9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9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3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0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70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3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9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6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4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8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0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0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5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5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8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9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7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05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2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3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92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2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7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6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7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60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4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5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5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4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3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55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8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0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34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0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1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1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1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6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1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9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07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6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3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0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6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4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4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97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02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35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1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36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4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04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9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4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9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6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9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7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8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2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5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7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7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94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2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14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89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2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6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9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3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78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7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0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4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12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1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8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1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8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9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0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2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6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74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3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9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1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5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1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1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3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2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56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9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2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8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1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3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89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1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8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0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3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8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6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0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6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6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4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0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1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1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3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6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3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8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0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2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60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9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6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8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3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1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4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63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2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4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7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8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1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3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3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56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9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2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7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0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01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3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68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1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6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64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4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9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6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3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3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9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3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2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52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04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8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6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5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9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00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9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1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5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9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8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3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0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0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51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3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6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8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1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6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2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7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32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5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80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5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2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9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1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7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5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5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1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53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0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1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3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4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4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26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2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4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4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6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79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8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8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6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1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1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2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2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4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3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3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75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9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99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9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2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7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1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4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5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0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5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3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5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8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1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9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23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0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3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8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4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62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0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3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6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8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3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2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57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99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7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2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1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8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0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7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5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67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3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1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5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76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0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6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1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29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4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50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2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4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66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3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6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2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9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3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22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4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3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9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98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0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06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86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7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6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6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15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2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4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4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6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7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05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2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0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2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1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1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0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8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1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49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9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13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9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62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0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9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9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0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4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0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9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0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3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3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06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1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5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8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4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2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4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2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8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2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edpagetoday.com/publichealthpolicy/medicare/123658" TargetMode="External"/><Relationship Id="rId21" Type="http://schemas.openxmlformats.org/officeDocument/2006/relationships/hyperlink" Target="http://www.nrln.org" TargetMode="External"/><Relationship Id="rId42" Type="http://schemas.openxmlformats.org/officeDocument/2006/relationships/hyperlink" Target="https://www.msn.com/en-us/news/other/600000-humana-medicare-advantage-members-are-losing-their-plans-here-s-what-to-do-if-you-re-one-of-them/ar-AA2fFy99?ocid=BingNewsVerp" TargetMode="External"/><Relationship Id="rId47" Type="http://schemas.openxmlformats.org/officeDocument/2006/relationships/hyperlink" Target="https://www.msn.com/en-us/money/other/here-s-the-latest-estimate-on-how-much-more-medicare-will-cost-in-2027/ar-AA2fFFDT?ocid=BingNewsVerp" TargetMode="External"/><Relationship Id="rId63" Type="http://schemas.openxmlformats.org/officeDocument/2006/relationships/hyperlink" Target="https://www.msn.com/en-us/news/other/more-than-3-million-medicare-advantage-enrollees-need-to-find-new-plans-for-2027-in-third-year-of-turmoil/ar-AA2ehZjR?ocid=BingNewsVerp" TargetMode="External"/><Relationship Id="rId68" Type="http://schemas.openxmlformats.org/officeDocument/2006/relationships/hyperlink" Target="https://www.msn.com/en-us/news/other/social-security-announces-cost-of-living-increase-for-2027/ar-AA2edCiW?ocid=BingNewsSerp" TargetMode="External"/><Relationship Id="rId84" Type="http://schemas.openxmlformats.org/officeDocument/2006/relationships/hyperlink" Target="https://www.msn.com/en-us/money/other/4-numbers-social-security-retirees-must-know/ar-AA27Z4Q8?ocid=BingNewsVerp" TargetMode="External"/><Relationship Id="rId89" Type="http://schemas.openxmlformats.org/officeDocument/2006/relationships/hyperlink" Target="https://www.msn.com/en-us/news/other/medicare-for-all-is-back-now-comes-the-hard-part/ar-AA2dOAdY?ocid=BingNewsVerp" TargetMode="External"/><Relationship Id="rId112" Type="http://schemas.openxmlformats.org/officeDocument/2006/relationships/hyperlink" Target="https://www.yahoo.com/news/politics/articles/insurers-2027-medicare-advantage-offerings-131111826.html" TargetMode="External"/><Relationship Id="rId16" Type="http://schemas.openxmlformats.org/officeDocument/2006/relationships/hyperlink" Target="https://nrln.org/nrln-presidents-forum-social-security-announces-3-6-cola-increase-for-2027/" TargetMode="External"/><Relationship Id="rId107" Type="http://schemas.openxmlformats.org/officeDocument/2006/relationships/hyperlink" Target="https://www.msn.com/en-us/money/markets/social-security-claiming-ages-may-soon-get-new-names-what-retirees-need-to-know/ar-AA2dmdmq?ocid=BingNewsVerp" TargetMode="External"/><Relationship Id="rId11" Type="http://schemas.openxmlformats.org/officeDocument/2006/relationships/hyperlink" Target="https://www.eff.org/deeplinks/2026/10/new-records-obtained-eff-expose-more-problems-medicares-ai-experiment" TargetMode="External"/><Relationship Id="rId32" Type="http://schemas.openxmlformats.org/officeDocument/2006/relationships/hyperlink" Target="https://www.kff.org/medicare/more-than-4-million-medicare-beneficiaries-will-have-their-medicare-advantage-or-stand-alone-prescription-drug-plan-terminated-at-the-end-of-2026/" TargetMode="External"/><Relationship Id="rId37" Type="http://schemas.openxmlformats.org/officeDocument/2006/relationships/hyperlink" Target="https://www.msn.com/en-us/money/other/5-major-mistakes-to-avoid-during-medicare-open-enrollment/ar-AA2fZqEa?ocid=BingNewsVerp" TargetMode="External"/><Relationship Id="rId53" Type="http://schemas.openxmlformats.org/officeDocument/2006/relationships/hyperlink" Target="https://www.thestreet.com/personal-finance/medicare-scam-calls-open-enrollment-2026" TargetMode="External"/><Relationship Id="rId58" Type="http://schemas.openxmlformats.org/officeDocument/2006/relationships/hyperlink" Target="https://www.newsweek.com/medicare-update-leading-democrat-releases-plans-for-major-changes-12580828" TargetMode="External"/><Relationship Id="rId74" Type="http://schemas.openxmlformats.org/officeDocument/2006/relationships/hyperlink" Target="https://www.msn.com/en-us/news/money/is-your-county-on-the-list-193-counties-will-have-no-medicare-advantage-plans-in-2027/ar-AA2eaPIh?ocid=BingNewsVerp" TargetMode="External"/><Relationship Id="rId79" Type="http://schemas.openxmlformats.org/officeDocument/2006/relationships/hyperlink" Target="https://www.aarp.org/pri/topics/work-finances-retirement/social-security/social-security-reliance-survey/" TargetMode="External"/><Relationship Id="rId102" Type="http://schemas.openxmlformats.org/officeDocument/2006/relationships/hyperlink" Target="https://www.msn.com/en-us/money/other/4-big-social-security-changes-that-could-happen-in-2027-aside-from-a-cola/ar-AA2dAFfp?ocid=BingNewsVerp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forbes.com/sites/johnsamuels/2026/10/08/the-most-expensive-medicare-decision-may-be-doing-nothing/" TargetMode="External"/><Relationship Id="rId95" Type="http://schemas.openxmlformats.org/officeDocument/2006/relationships/hyperlink" Target="https://www.msn.com/en-us/news/other/most-americans-support-switch-to-medicare-for-all-health-insurance/ar-AA2dEzTx?ocid=BingNewsVerp" TargetMode="External"/><Relationship Id="rId22" Type="http://schemas.openxmlformats.org/officeDocument/2006/relationships/hyperlink" Target="https://www.msn.com/en-us/news/other/profit-growth-over-enrollment-growth-health-insurers-are-dropping-medicare-advantage-plans-many-older-americans-will-be-affected/ar-AA2gwliZ?ocid=BingNewsVerp" TargetMode="External"/><Relationship Id="rId27" Type="http://schemas.openxmlformats.org/officeDocument/2006/relationships/hyperlink" Target="https://www.aarp.org/medicare/medicare-open-enrollment-plan-changes/" TargetMode="External"/><Relationship Id="rId43" Type="http://schemas.openxmlformats.org/officeDocument/2006/relationships/hyperlink" Target="https://www.msn.com/en-us/money/other/it-just-got-harder-to-qualify-for-social-security-here-s-why/ar-AA2fNQNM?ocid=BingNewsVerp" TargetMode="External"/><Relationship Id="rId48" Type="http://schemas.openxmlformats.org/officeDocument/2006/relationships/hyperlink" Target="https://www.msn.com/en-us/news/other/a-gop-backed-plan-to-fix-social-security-could-put-retirement-age-up-for-debate/ar-AA2eokgP?ocid=BingNewsVerp" TargetMode="External"/><Relationship Id="rId64" Type="http://schemas.openxmlformats.org/officeDocument/2006/relationships/hyperlink" Target="https://www.ajc.com/wellness/2026/10/medicare-coverage-for-2027/" TargetMode="External"/><Relationship Id="rId69" Type="http://schemas.openxmlformats.org/officeDocument/2006/relationships/hyperlink" Target="https://www.msn.com/en-us/news/other/the-cola-wars-are-coming-for-social-security/ar-AA2efud0?ocid=BingNewsVerp" TargetMode="External"/><Relationship Id="rId113" Type="http://schemas.openxmlformats.org/officeDocument/2006/relationships/hyperlink" Target="https://www.msn.com/en-us/money/general/blue-cross-and-other-insurers-eliminate-medicare-plans-for-320k-minnesotans/ar-AA2dluQi?ocid=BingNewsVerp" TargetMode="External"/><Relationship Id="rId80" Type="http://schemas.openxmlformats.org/officeDocument/2006/relationships/hyperlink" Target="https://www.msn.com/en-us/news/other/2-medicare-numbers-for-2027-are-already-locked-in-here-s-what-you-ll-pay/ar-AA2dwtlb?ocid=BingNewsVerp" TargetMode="External"/><Relationship Id="rId85" Type="http://schemas.openxmlformats.org/officeDocument/2006/relationships/hyperlink" Target="https://www.msn.com/en-us/news/other/6-prescription-drugs-medicare-part-d-could-stop-covering-in-2027-check-your-plan-now/ar-AA2dT2dH?ocid=BingNewsVerp" TargetMode="External"/><Relationship Id="rId12" Type="http://schemas.openxmlformats.org/officeDocument/2006/relationships/hyperlink" Target="https://www.eff.org/cases/eff-v-cms" TargetMode="External"/><Relationship Id="rId17" Type="http://schemas.openxmlformats.org/officeDocument/2006/relationships/hyperlink" Target="https://www.msn.com/en-us/news/money/social-security-recipients-to-get-36-cola-raise-in-2027/ar-AA2eebd1?ocid=BingNewsSerp" TargetMode="External"/><Relationship Id="rId33" Type="http://schemas.openxmlformats.org/officeDocument/2006/relationships/hyperlink" Target="https://www.commonwealthfund.org/blog/2026/why-are-medicare-beneficiaries-using-prescription-drug-discount-websites" TargetMode="External"/><Relationship Id="rId38" Type="http://schemas.openxmlformats.org/officeDocument/2006/relationships/hyperlink" Target="https://www.msn.com/en-us/news/other/as-congress-balks-on-social-security-americans-know-better-opinion/ar-AA2fY1Aj?ocid=BingNewsVerp" TargetMode="External"/><Relationship Id="rId59" Type="http://schemas.openxmlformats.org/officeDocument/2006/relationships/hyperlink" Target="https://www.newsweek.com/trump-bought-millions-in-drug-stocks-before-medicare-change-democrat-report-12582291" TargetMode="External"/><Relationship Id="rId103" Type="http://schemas.openxmlformats.org/officeDocument/2006/relationships/hyperlink" Target="https://247wallst.com/personal-finance/2026/10/04/two-social-security-notices-can-arrive-around-year-end-one-gives-you-the-2027-raise-the-other-prices-medicare-on-money-you-made-in-2025-and-can-take-part-of-it-back/" TargetMode="External"/><Relationship Id="rId108" Type="http://schemas.openxmlformats.org/officeDocument/2006/relationships/hyperlink" Target="https://www.msn.com/en-us/news/other/more-than-10-million-older-adults-are-now-living-in-poverty-as-social-security-cuts-loom-i-don-t-know-how-anyone-is-making-it/ar-AA2dmnWr?ocid=BingNewsVerp" TargetMode="External"/><Relationship Id="rId54" Type="http://schemas.openxmlformats.org/officeDocument/2006/relationships/hyperlink" Target="https://www.yahoo.com/news/politics/articles/medicare-open-enrollment-why-premiums-204228783.html" TargetMode="External"/><Relationship Id="rId70" Type="http://schemas.openxmlformats.org/officeDocument/2006/relationships/hyperlink" Target="https://www.msn.com/en-us/money/government-support-and-welfare/these-unpopular-solutions-could-rescue-social-security-s-finances-here-s-who-could-pay-the-most/ar-AA2dV4Qn?ocid=BingNewsVerp" TargetMode="External"/><Relationship Id="rId75" Type="http://schemas.openxmlformats.org/officeDocument/2006/relationships/hyperlink" Target="https://www.msn.com/en-us/news/other/ftc-warns-medicare-scammers-are-buying-their-way-into-search-results/ar-AA2e4qcV?ocid=BingNewsVerp" TargetMode="External"/><Relationship Id="rId91" Type="http://schemas.openxmlformats.org/officeDocument/2006/relationships/hyperlink" Target="https://www.yahoo.com/news/politics/articles/trump-signs-laws-social-security-151946278.html" TargetMode="External"/><Relationship Id="rId96" Type="http://schemas.openxmlformats.org/officeDocument/2006/relationships/hyperlink" Target="https://247wallst.com/personal-finance/2026/10/06/her-rural-internet-cant-hold-a-video-visit-medicare-will-still-cover-some-appointments-by-phone-through-2027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kff.org/medicare/medicare-open-enrollment-and-coverage-options-key-questions-and-answers/" TargetMode="External"/><Relationship Id="rId23" Type="http://schemas.openxmlformats.org/officeDocument/2006/relationships/hyperlink" Target="https://www.kff.org/medicare/the-average-monthly-premium-for-medicare-part-d-stand-alone-plans-is-projected-to-increase-by-50-from-34-to-51-in-2027-unless-enrollees-switch-to-lower-cost-plans/" TargetMode="External"/><Relationship Id="rId28" Type="http://schemas.openxmlformats.org/officeDocument/2006/relationships/hyperlink" Target="https://www.fool.com/retirement/2026/10/29/the-social-security-trustees-have-sounded-a-dire-warning-will-congress-wake-up/" TargetMode="External"/><Relationship Id="rId36" Type="http://schemas.openxmlformats.org/officeDocument/2006/relationships/hyperlink" Target="https://www.msn.com/en-us/news/other/3-signs-you-need-a-new-medicare-part-d-plan/ar-AA2fVY5e?ocid=BingNewsVerp" TargetMode="External"/><Relationship Id="rId49" Type="http://schemas.openxmlformats.org/officeDocument/2006/relationships/hyperlink" Target="https://www.msn.com/en-us/news/other/the-social-security-administration-corrected-millions-of-records-and-says-there-s-more-to-fix/ar-AA2fG9B2?ocid=BingNewsVerp" TargetMode="External"/><Relationship Id="rId57" Type="http://schemas.openxmlformats.org/officeDocument/2006/relationships/hyperlink" Target="https://www.msn.com/en-us/news/other/there-s-a-change-to-social-security-s-payroll-tax-cap-and-it-could-hit-your-paycheck/ar-AA2emNvk?ocid=BingNewsVerp" TargetMode="External"/><Relationship Id="rId106" Type="http://schemas.openxmlformats.org/officeDocument/2006/relationships/hyperlink" Target="https://247wallst.com/personal-finance/2026/10/02/trumps-tax-law-costs-social-security-168-6-billion-how-congress-can-make-it-up/" TargetMode="External"/><Relationship Id="rId114" Type="http://schemas.openxmlformats.org/officeDocument/2006/relationships/hyperlink" Target="http://www.nrln.org" TargetMode="External"/><Relationship Id="rId10" Type="http://schemas.openxmlformats.org/officeDocument/2006/relationships/hyperlink" Target="http://www.nrln.org" TargetMode="External"/><Relationship Id="rId31" Type="http://schemas.openxmlformats.org/officeDocument/2006/relationships/hyperlink" Target="https://www.msn.com/en-us/news/other/dr-oz-s-new-medicare-proposal-would-be-bad-news-for-rural-seniors/ar-AA2gnqQY?ocid=BingNewsVerp" TargetMode="External"/><Relationship Id="rId44" Type="http://schemas.openxmlformats.org/officeDocument/2006/relationships/hyperlink" Target="https://www.fox4news.com/news/blue-cross-blue-shield-texas-drop-all-medicare-advantage-plans-2027" TargetMode="External"/><Relationship Id="rId52" Type="http://schemas.openxmlformats.org/officeDocument/2006/relationships/hyperlink" Target="https://www.msn.com/en-us/news/other/a-major-republican-just-said-social-security-tax-hikes-are-no-longer-off-the-table-here-s-what-to-know/ar-AA2e8YT6?ocid=BingNewsVerp" TargetMode="External"/><Relationship Id="rId60" Type="http://schemas.openxmlformats.org/officeDocument/2006/relationships/hyperlink" Target="https://www.usnews.com/news/health-news/articles/2026-10-16/most-seniors-dont-bother-researching-their-medicare-options-poll-finds" TargetMode="External"/><Relationship Id="rId65" Type="http://schemas.openxmlformats.org/officeDocument/2006/relationships/hyperlink" Target="https://www.msn.com/en-us/health/diseases-and-conditions/open-enrollment-is-underway-but-switching-from-medicare-advantage-to-medicare-can-be-difficult/ar-AA2ekaUP?ocid=BingNewsVerp" TargetMode="External"/><Relationship Id="rId73" Type="http://schemas.openxmlformats.org/officeDocument/2006/relationships/hyperlink" Target="https://www.kff.org/medicare/medicare-open-enrollment-and-coverage-options-key-questions-and-answers/" TargetMode="External"/><Relationship Id="rId78" Type="http://schemas.openxmlformats.org/officeDocument/2006/relationships/hyperlink" Target="https://www.msn.com/en-us/news/other/social-security-chief-program-will-last-another-90-years/ar-AA2e5fO1?ocid=BingNewsVerp" TargetMode="External"/><Relationship Id="rId81" Type="http://schemas.openxmlformats.org/officeDocument/2006/relationships/hyperlink" Target="https://www.msn.com/en-us/news/other/senior-poverty-just-hit-a-5-year-high-and-proposed-social-security-cuts-could-make-it-worse/ar-AA2dtMwm?ocid=BingNewsVerp" TargetMode="External"/><Relationship Id="rId86" Type="http://schemas.openxmlformats.org/officeDocument/2006/relationships/hyperlink" Target="https://www.msn.com/en-us/money/insurance/your-medicare-part-d-premium-could-go-up-in-2027-here-s-why-and-what-every-enrollee-should-do/ar-AA2dTFvV?ocid=BingNewsVerp" TargetMode="External"/><Relationship Id="rId94" Type="http://schemas.openxmlformats.org/officeDocument/2006/relationships/hyperlink" Target="https://www.msn.com/en-us/money/government-support-and-welfare/4-social-security-mistakes-people-make-constantly-according-to-a-bank-teller/ar-AA24lZGY?ocid=BingNewsVerp" TargetMode="External"/><Relationship Id="rId99" Type="http://schemas.openxmlformats.org/officeDocument/2006/relationships/hyperlink" Target="https://www.cbsnews.com/news/trump-medicare-aca-checks-healthcare-costs/" TargetMode="External"/><Relationship Id="rId101" Type="http://schemas.openxmlformats.org/officeDocument/2006/relationships/hyperlink" Target="https://www.usnews.com/news/u-s-news-decision-points/articles/2026-10-05/6-things-to-know-before-medicare-open-enrollment-expert-q-a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3" Type="http://schemas.openxmlformats.org/officeDocument/2006/relationships/hyperlink" Target="https://www.msn.com/en-us/news/other/medicare-ai-prior-auth-cms-penalized-four-vendors-in-secret-as-delays-harmed-seniors/ar-AA2gfCE3?ocid=BingNewsVerp" TargetMode="External"/><Relationship Id="rId18" Type="http://schemas.openxmlformats.org/officeDocument/2006/relationships/hyperlink" Target="https://www.newsweek.com/social-security-cola-could-be-higher-under-proposed-changes-12568216" TargetMode="External"/><Relationship Id="rId39" Type="http://schemas.openxmlformats.org/officeDocument/2006/relationships/hyperlink" Target="https://www.fool.com/retirement/2026/10/24/donald-trump-pledged-not-to-touch-social-security-but-he-indirectly-dug-169-billion-hole/" TargetMode="External"/><Relationship Id="rId109" Type="http://schemas.openxmlformats.org/officeDocument/2006/relationships/hyperlink" Target="https://www.aol.com/articles/social-security-tax-cap-lets-171302000.html" TargetMode="External"/><Relationship Id="rId34" Type="http://schemas.openxmlformats.org/officeDocument/2006/relationships/hyperlink" Target="https://www.forbes.com/sites/bobcarlson/2026/10/26/medicare-coverage-is-reduced-costs-increased-again/" TargetMode="External"/><Relationship Id="rId50" Type="http://schemas.openxmlformats.org/officeDocument/2006/relationships/hyperlink" Target="https://www.msn.com/en-us/health/general/medicare-advantage-plans-are-quietly-dropping-popular-senior-benefits-in-2027/ar-AA2fyVSf?ocid=BingNewsVerp" TargetMode="External"/><Relationship Id="rId55" Type="http://schemas.openxmlformats.org/officeDocument/2006/relationships/hyperlink" Target="https://247wallst.com/personal-finance/2026/10/18/seniors-face-a-14-medicare-drug-cost-increase-in-2027-nearly-4-times-their-social-security-raise/" TargetMode="External"/><Relationship Id="rId76" Type="http://schemas.openxmlformats.org/officeDocument/2006/relationships/hyperlink" Target="https://www.ajmc.com/view/medicare-drug-price-negotiations-yield-uneven-out-of-pocket-savings" TargetMode="External"/><Relationship Id="rId97" Type="http://schemas.openxmlformats.org/officeDocument/2006/relationships/hyperlink" Target="https://www.newsweek.com/conservatives-rip-boomers-for-backing-tax-hike-to-protect-social-security-12532407" TargetMode="External"/><Relationship Id="rId104" Type="http://schemas.openxmlformats.org/officeDocument/2006/relationships/hyperlink" Target="https://www.msn.com/en-us/money/other/don-t-let-rising-medicare-costs-eat-your-social-security-check/ar-AA2duv87?ocid=BingNewsVerp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msn.com/en-us/news/other/two-thirds-of-americans-want-government-help-with-surging-health-care-costs-but-medicare-for-all-isnt-it/ar-AA2edDOI?ocid=BingNewsVerp" TargetMode="External"/><Relationship Id="rId92" Type="http://schemas.openxmlformats.org/officeDocument/2006/relationships/hyperlink" Target="https://www.msn.com/en-us/news/other/pharma-lobby-sues-trump-administration-over-medicare-drug-price-cuts/ar-AA2dM1AK?ocid=BingNewsVerp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sn.com/en-us/news/other/is-it-curtains-for-cola-saving-social-security-could-mean-changing-the-cost-of-living-adjustment/ar-AA2g6N5Q?ocid=BingNewsVerp" TargetMode="External"/><Relationship Id="rId24" Type="http://schemas.openxmlformats.org/officeDocument/2006/relationships/hyperlink" Target="https://www.msn.com/en-us/news/other/the-falls-the-bruises-the-3-am-calls-why-family-caregivers-are-left-to-figure-it-out-alone/ar-AA2gwvqy?ocid=BingNewsVerp" TargetMode="External"/><Relationship Id="rId40" Type="http://schemas.openxmlformats.org/officeDocument/2006/relationships/hyperlink" Target="https://www.msn.com/en-us/news/other/minnesota-seniors-navigating-incredibly-complex-system-for-medicare-advantage/ar-AA2fVTTD?ocid=BingNewsVerp" TargetMode="External"/><Relationship Id="rId45" Type="http://schemas.openxmlformats.org/officeDocument/2006/relationships/hyperlink" Target="https://www.msn.com/en-us/news/other/3-social-security-changes-coming-in-2027-that-could-hit-retirees-where-it-hurts/ar-AA2etDHe?ocid=BingNewsVerp" TargetMode="External"/><Relationship Id="rId66" Type="http://schemas.openxmlformats.org/officeDocument/2006/relationships/hyperlink" Target="https://www.newsweek.com/social-security-cola-could-be-higher-under-proposed-changes-12568216" TargetMode="External"/><Relationship Id="rId87" Type="http://schemas.openxmlformats.org/officeDocument/2006/relationships/hyperlink" Target="https://www.aol.com/articles/one-retirement-move-could-help-103000000.html" TargetMode="External"/><Relationship Id="rId110" Type="http://schemas.openxmlformats.org/officeDocument/2006/relationships/hyperlink" Target="https://www.msn.com/en-us/money/general/unitedhealthcare-rolls-out-2027-medicare-plans-with-0-premiums-drug-copays-and-broader-benefits/ar-AA2dm3Ci?ocid=BingNewsVerp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www.msn.com/en-us/news/other/the-bipartisan-social-security-plan-gaining-ground-before-the-midterms-here-s-what-s-at-stake/ar-AA2ei8LI?ocid=BingNewsVerp" TargetMode="External"/><Relationship Id="rId82" Type="http://schemas.openxmlformats.org/officeDocument/2006/relationships/hyperlink" Target="https://www.msn.com/en-us/money/other/the-social-security-reality-baby-boomers-were-never-fully-told/ar-AA25ieCQ?ocid=BingNewsVerp" TargetMode="External"/><Relationship Id="rId19" Type="http://schemas.openxmlformats.org/officeDocument/2006/relationships/hyperlink" Target="https://www.medscape.com/viewarticle/us-crack-down-mail-order-canadian-drug-imports-what-you-need-2026a10011qs?form=fpf" TargetMode="External"/><Relationship Id="rId14" Type="http://schemas.openxmlformats.org/officeDocument/2006/relationships/hyperlink" Target="https://www.msn.com/en-us/news/other/more-than-3-million-medicare-advantage-enrollees-need-to-find-new-plans-for-2027-in-third-year-of-turmoil/ar-AA2ehZjR?ocid=BingNewsVerp" TargetMode="External"/><Relationship Id="rId30" Type="http://schemas.openxmlformats.org/officeDocument/2006/relationships/hyperlink" Target="https://www.msn.com/en-us/news/other/10-medicare-changes-coming-in-2027-everyone-over-65-should-know-about/ar-AA2g5CB9?ocid=BingNewsVerp" TargetMode="External"/><Relationship Id="rId35" Type="http://schemas.openxmlformats.org/officeDocument/2006/relationships/hyperlink" Target="https://www.aol.com/articles/fake-social-security-statement-email-123525000.html" TargetMode="External"/><Relationship Id="rId56" Type="http://schemas.openxmlformats.org/officeDocument/2006/relationships/hyperlink" Target="https://www.msn.com/en-us/news/other/4-social-security-scams-to-watch-for-after-the-2027-cola-announcement/ar-AA2eqHiF?ocid=BingNewsVerp" TargetMode="External"/><Relationship Id="rId77" Type="http://schemas.openxmlformats.org/officeDocument/2006/relationships/hyperlink" Target="https://www.msn.com/en-us/money/insurance/medicare-advantage-is-quietly-cutting-one-of-its-most-popular-perks-for-seniors/ar-AA2e3MpG?ocid=BingNewsVerp" TargetMode="External"/><Relationship Id="rId100" Type="http://schemas.openxmlformats.org/officeDocument/2006/relationships/hyperlink" Target="https://www.consumeraffairs.com/news/major-insurers-are-cutting-medicare-advantage-plans-for-2027-100526.html" TargetMode="External"/><Relationship Id="rId105" Type="http://schemas.openxmlformats.org/officeDocument/2006/relationships/hyperlink" Target="https://finance.yahoo.com/healthcare/articles/unitedhealth-humana-cutting-medicare-advantage-172601329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ol.com/articles/lose-medicare-advantage-plan-avoid-155042000.html" TargetMode="External"/><Relationship Id="rId72" Type="http://schemas.openxmlformats.org/officeDocument/2006/relationships/hyperlink" Target="https://healthjournalism.org/blog/2026/10/ai-medicare-enrollment-advice-risks/" TargetMode="External"/><Relationship Id="rId93" Type="http://schemas.openxmlformats.org/officeDocument/2006/relationships/hyperlink" Target="https://247wallst.com/personal-finance/social-security/2026/10/07/bond-yields-are-back-above-5-tax-free-municipal-bond-interest-can-still-make-more-of-social-security-taxable/" TargetMode="External"/><Relationship Id="rId98" Type="http://schemas.openxmlformats.org/officeDocument/2006/relationships/hyperlink" Target="https://www.forbes.com/sites/nathangoldman/2026/10/05/social-security-is-running-out-of-money-who-should-pay-to-fix-it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sn.com/en-us/news/other/lifting-the-184500-payroll-tax-cap-is-the-social-security-fix-gaining-traction-here-s-who-pays-for-it/ar-AA2gqtMG?ocid=BingNewsVerp" TargetMode="External"/><Relationship Id="rId46" Type="http://schemas.openxmlformats.org/officeDocument/2006/relationships/hyperlink" Target="https://www.yahoo.com/news/us/articles/social-security-number-stolen-federal-172846082.html" TargetMode="External"/><Relationship Id="rId67" Type="http://schemas.openxmlformats.org/officeDocument/2006/relationships/hyperlink" Target="https://www.msn.com/en-us/news/money/social-security-recipients-to-get-36-cola-raise-in-2027/ar-AA2eebd1?ocid=BingNewsSerp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www.cbp.gov/newsroom/national-media-release/international-mail-entry-type-13-mandatory-implementation-date?utm_campaign=KHN%3A%20Colorado&amp;utm_medium=email&amp;_hsenc=p2ANqtz-96wu-48R1h8UDpCV_0KdIw52JTVxpRYMHBRg9ovGBmIXqWjb4YggKPW6sQMs3l0ZQMXJA7PqaOiM-lbDg61YIFpQ24rg&amp;_hsmi=446375587&amp;utm_content=446375587&amp;utm_source=hs_email" TargetMode="External"/><Relationship Id="rId41" Type="http://schemas.openxmlformats.org/officeDocument/2006/relationships/hyperlink" Target="https://www.msn.com/en-us/news/other/social-security-administration-pushes-yet-another-trump-centric-message-as-elections-approach/ar-AA2fRqtj?ocid=BingNewsVerp" TargetMode="External"/><Relationship Id="rId62" Type="http://schemas.openxmlformats.org/officeDocument/2006/relationships/hyperlink" Target="https://www.msn.com/en-us/news/other/elizabeth-warren-slams-social-security-s-75-cola-raise-says-it-barely-covers-a-tank-of-gas-as-bernie-sanders-pushes-to-expand-benefits/ar-AA2eiKUK?ocid=BingNewsVerp" TargetMode="External"/><Relationship Id="rId83" Type="http://schemas.openxmlformats.org/officeDocument/2006/relationships/hyperlink" Target="https://www.msn.com/en-us/news/other/medicare-open-enrollment-starts-next-week-why-it-s-really-important-to-shop-this-year/ar-AA2dNAYU?ocid=BingNewsVerp" TargetMode="External"/><Relationship Id="rId88" Type="http://schemas.openxmlformats.org/officeDocument/2006/relationships/hyperlink" Target="https://www.medscape.com/viewarticle/us-crack-down-mail-order-canadian-drug-imports-what-you-need-2026a10011qs?form=fpf%20" TargetMode="External"/><Relationship Id="rId111" Type="http://schemas.openxmlformats.org/officeDocument/2006/relationships/hyperlink" Target="https://www.forbes.com/sites/brucejapsen/2026/10/01/mostly-health-insurers-maintain-medicare-advantage-markets-for-202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c026428-4237-4501-8c1f-de8bb8d4ef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EAAFEBA63AA419314083C7C733672" ma:contentTypeVersion="8" ma:contentTypeDescription="Create a new document." ma:contentTypeScope="" ma:versionID="0a8ef77f7f6817ccaf6f2a5d4edbedcb">
  <xsd:schema xmlns:xsd="http://www.w3.org/2001/XMLSchema" xmlns:xs="http://www.w3.org/2001/XMLSchema" xmlns:p="http://schemas.microsoft.com/office/2006/metadata/properties" xmlns:ns3="ec026428-4237-4501-8c1f-de8bb8d4ef16" targetNamespace="http://schemas.microsoft.com/office/2006/metadata/properties" ma:root="true" ma:fieldsID="9cf0fc9ece77320a6e67c163aed81afe" ns3:_="">
    <xsd:import namespace="ec026428-4237-4501-8c1f-de8bb8d4ef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26428-4237-4501-8c1f-de8bb8d4e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77208-5110-417F-8EE3-EFEAEF4544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28D0D3-911B-4A47-9CB9-69341C4AA9E9}">
  <ds:schemaRefs>
    <ds:schemaRef ds:uri="http://schemas.microsoft.com/office/2006/metadata/properties"/>
    <ds:schemaRef ds:uri="http://schemas.microsoft.com/office/infopath/2007/PartnerControls"/>
    <ds:schemaRef ds:uri="ec026428-4237-4501-8c1f-de8bb8d4ef16"/>
  </ds:schemaRefs>
</ds:datastoreItem>
</file>

<file path=customXml/itemProps3.xml><?xml version="1.0" encoding="utf-8"?>
<ds:datastoreItem xmlns:ds="http://schemas.openxmlformats.org/officeDocument/2006/customXml" ds:itemID="{566F77DC-7DFD-46FF-BB83-B9B2A03B8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26428-4237-4501-8c1f-de8bb8d4e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4C2920-03F7-450C-A649-2DC49D976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5</Pages>
  <Words>4841</Words>
  <Characters>27597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Beltram</dc:creator>
  <cp:keywords/>
  <dc:description/>
  <cp:lastModifiedBy>Ed Beltram</cp:lastModifiedBy>
  <cp:revision>19</cp:revision>
  <cp:lastPrinted>2026-07-01T02:31:00Z</cp:lastPrinted>
  <dcterms:created xsi:type="dcterms:W3CDTF">2026-10-02T15:25:00Z</dcterms:created>
  <dcterms:modified xsi:type="dcterms:W3CDTF">2026-11-01T19:31:00Z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0x010100A13EAAFEBA63AA419314083C7C733672</vt:lpwstr>
  </property>
</Properties>
</file>